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E04" w:rsidRPr="00B4375E" w:rsidRDefault="00472E04" w:rsidP="00CE35A2">
      <w:pPr>
        <w:jc w:val="both"/>
        <w:rPr>
          <w:rFonts w:ascii="Times New Roman" w:hAnsi="Times New Roman" w:cs="Times New Roman"/>
          <w:color w:val="000000" w:themeColor="text1"/>
          <w:sz w:val="24"/>
          <w:szCs w:val="24"/>
        </w:rPr>
      </w:pPr>
    </w:p>
    <w:p w:rsidR="00FA5426" w:rsidRPr="00B4375E" w:rsidRDefault="00A23A73" w:rsidP="00CE35A2">
      <w:pPr>
        <w:ind w:left="360"/>
        <w:jc w:val="both"/>
        <w:rPr>
          <w:rFonts w:ascii="Times New Roman" w:eastAsia="Times New Roman" w:hAnsi="Times New Roman" w:cs="Times New Roman"/>
          <w:b/>
          <w:color w:val="000000" w:themeColor="text1"/>
          <w:sz w:val="24"/>
          <w:szCs w:val="24"/>
        </w:rPr>
      </w:pPr>
      <w:r w:rsidRPr="00B4375E">
        <w:rPr>
          <w:rFonts w:ascii="Times New Roman" w:eastAsia="Times New Roman" w:hAnsi="Times New Roman" w:cs="Times New Roman"/>
          <w:b/>
          <w:color w:val="000000" w:themeColor="text1"/>
          <w:sz w:val="24"/>
          <w:szCs w:val="24"/>
        </w:rPr>
        <w:t>İL HIFZISSIHHA KURUL KARARI</w:t>
      </w:r>
    </w:p>
    <w:p w:rsidR="00FA5426" w:rsidRPr="00B4375E" w:rsidRDefault="00FA5426" w:rsidP="00CE35A2">
      <w:pPr>
        <w:ind w:left="360"/>
        <w:jc w:val="both"/>
        <w:rPr>
          <w:rFonts w:ascii="Times New Roman" w:eastAsia="Times New Roman" w:hAnsi="Times New Roman" w:cs="Times New Roman"/>
          <w:b/>
          <w:color w:val="000000" w:themeColor="text1"/>
          <w:sz w:val="24"/>
          <w:szCs w:val="24"/>
        </w:rPr>
      </w:pPr>
    </w:p>
    <w:p w:rsidR="00FA5426" w:rsidRPr="00B4375E" w:rsidRDefault="00A23A73" w:rsidP="00CE35A2">
      <w:pPr>
        <w:shd w:val="clear" w:color="auto" w:fill="FFFFFF"/>
        <w:ind w:firstLine="674"/>
        <w:jc w:val="both"/>
        <w:rPr>
          <w:rFonts w:ascii="Times New Roman" w:eastAsia="Times New Roman" w:hAnsi="Times New Roman" w:cs="Times New Roman"/>
          <w:b/>
          <w:bCs/>
          <w:color w:val="000000" w:themeColor="text1"/>
          <w:sz w:val="24"/>
          <w:szCs w:val="24"/>
          <w:lang w:eastAsia="en-US"/>
        </w:rPr>
      </w:pPr>
      <w:r w:rsidRPr="00B4375E">
        <w:rPr>
          <w:rFonts w:ascii="Times New Roman" w:eastAsia="Times New Roman" w:hAnsi="Times New Roman" w:cs="Times New Roman"/>
          <w:b/>
          <w:bCs/>
          <w:color w:val="000000" w:themeColor="text1"/>
          <w:sz w:val="24"/>
          <w:szCs w:val="24"/>
          <w:lang w:eastAsia="en-US"/>
        </w:rPr>
        <w:t>GÜNDEM:</w:t>
      </w:r>
    </w:p>
    <w:p w:rsidR="00CE35A2" w:rsidRPr="00B4375E" w:rsidRDefault="00CE35A2" w:rsidP="00CE35A2">
      <w:pPr>
        <w:pStyle w:val="GvdeMetni"/>
        <w:spacing w:line="252" w:lineRule="auto"/>
        <w:ind w:left="171" w:right="114" w:firstLine="422"/>
        <w:jc w:val="both"/>
      </w:pPr>
      <w:proofErr w:type="spellStart"/>
      <w:r w:rsidRPr="00B4375E">
        <w:rPr>
          <w:spacing w:val="10"/>
        </w:rPr>
        <w:t>Koronavirüs</w:t>
      </w:r>
      <w:proofErr w:type="spellEnd"/>
      <w:r w:rsidRPr="00B4375E">
        <w:rPr>
          <w:spacing w:val="10"/>
        </w:rPr>
        <w:t xml:space="preserve"> </w:t>
      </w:r>
      <w:r w:rsidRPr="00B4375E">
        <w:rPr>
          <w:spacing w:val="9"/>
        </w:rPr>
        <w:t xml:space="preserve">(Covid­19) salgınının toplum sağlığı </w:t>
      </w:r>
      <w:r w:rsidRPr="00B4375E">
        <w:rPr>
          <w:spacing w:val="5"/>
        </w:rPr>
        <w:t xml:space="preserve">ve </w:t>
      </w:r>
      <w:r w:rsidRPr="00B4375E">
        <w:rPr>
          <w:spacing w:val="8"/>
        </w:rPr>
        <w:t xml:space="preserve">kamu </w:t>
      </w:r>
      <w:r w:rsidRPr="00B4375E">
        <w:rPr>
          <w:spacing w:val="9"/>
        </w:rPr>
        <w:t xml:space="preserve">düzeni </w:t>
      </w:r>
      <w:r w:rsidRPr="00B4375E">
        <w:rPr>
          <w:spacing w:val="11"/>
        </w:rPr>
        <w:t>açısından</w:t>
      </w:r>
      <w:r w:rsidRPr="00B4375E">
        <w:rPr>
          <w:spacing w:val="82"/>
        </w:rPr>
        <w:t xml:space="preserve"> </w:t>
      </w:r>
      <w:r w:rsidRPr="00B4375E">
        <w:rPr>
          <w:spacing w:val="3"/>
        </w:rPr>
        <w:t xml:space="preserve">oluşturduğu riski yönetme, sosyal </w:t>
      </w:r>
      <w:proofErr w:type="gramStart"/>
      <w:r w:rsidRPr="00B4375E">
        <w:rPr>
          <w:spacing w:val="3"/>
        </w:rPr>
        <w:t>izolasyonu</w:t>
      </w:r>
      <w:proofErr w:type="gramEnd"/>
      <w:r w:rsidRPr="00B4375E">
        <w:rPr>
          <w:spacing w:val="3"/>
        </w:rPr>
        <w:t xml:space="preserve"> temin, fiziki mesafeyi koruma </w:t>
      </w:r>
      <w:r w:rsidRPr="00B4375E">
        <w:t xml:space="preserve">ve </w:t>
      </w:r>
      <w:r w:rsidRPr="00B4375E">
        <w:rPr>
          <w:spacing w:val="4"/>
        </w:rPr>
        <w:t xml:space="preserve">hastalığın yayılım hızını kontrol altında tutma amacıyla, içerisinde bulunduğumuz kontrollü </w:t>
      </w:r>
      <w:r w:rsidRPr="00B4375E">
        <w:rPr>
          <w:spacing w:val="5"/>
        </w:rPr>
        <w:t xml:space="preserve">sosyal </w:t>
      </w:r>
      <w:r w:rsidRPr="00B4375E">
        <w:rPr>
          <w:spacing w:val="4"/>
        </w:rPr>
        <w:t xml:space="preserve">hayat döneminin temel prensipleri </w:t>
      </w:r>
      <w:r w:rsidRPr="00B4375E">
        <w:rPr>
          <w:spacing w:val="3"/>
        </w:rPr>
        <w:t xml:space="preserve">olan </w:t>
      </w:r>
      <w:r w:rsidRPr="00B4375E">
        <w:rPr>
          <w:b/>
        </w:rPr>
        <w:t>temizlik</w:t>
      </w:r>
      <w:r w:rsidRPr="00B4375E">
        <w:t xml:space="preserve">, </w:t>
      </w:r>
      <w:r w:rsidRPr="00B4375E">
        <w:rPr>
          <w:b/>
        </w:rPr>
        <w:t xml:space="preserve">maske </w:t>
      </w:r>
      <w:r w:rsidRPr="00B4375E">
        <w:rPr>
          <w:spacing w:val="10"/>
        </w:rPr>
        <w:t xml:space="preserve">ve </w:t>
      </w:r>
      <w:r w:rsidRPr="00B4375E">
        <w:rPr>
          <w:b/>
        </w:rPr>
        <w:t xml:space="preserve">mesafe </w:t>
      </w:r>
      <w:r w:rsidRPr="00B4375E">
        <w:rPr>
          <w:spacing w:val="4"/>
        </w:rPr>
        <w:t xml:space="preserve">kurallarının </w:t>
      </w:r>
      <w:r w:rsidRPr="00B4375E">
        <w:rPr>
          <w:spacing w:val="3"/>
        </w:rPr>
        <w:t xml:space="preserve">yanı </w:t>
      </w:r>
      <w:r w:rsidRPr="00B4375E">
        <w:rPr>
          <w:spacing w:val="5"/>
        </w:rPr>
        <w:t xml:space="preserve">sıra </w:t>
      </w:r>
      <w:r w:rsidRPr="00B4375E">
        <w:rPr>
          <w:spacing w:val="6"/>
        </w:rPr>
        <w:t xml:space="preserve">hayatın </w:t>
      </w:r>
      <w:r w:rsidRPr="00B4375E">
        <w:rPr>
          <w:spacing w:val="4"/>
        </w:rPr>
        <w:t xml:space="preserve">her </w:t>
      </w:r>
      <w:r w:rsidRPr="00B4375E">
        <w:rPr>
          <w:spacing w:val="5"/>
        </w:rPr>
        <w:t xml:space="preserve">alanına </w:t>
      </w:r>
      <w:r w:rsidRPr="00B4375E">
        <w:rPr>
          <w:spacing w:val="6"/>
        </w:rPr>
        <w:t xml:space="preserve">yönelik uyulması gereken kurallar </w:t>
      </w:r>
      <w:r w:rsidRPr="00B4375E">
        <w:rPr>
          <w:spacing w:val="3"/>
        </w:rPr>
        <w:t xml:space="preserve">ve </w:t>
      </w:r>
      <w:r w:rsidRPr="00B4375E">
        <w:rPr>
          <w:spacing w:val="6"/>
        </w:rPr>
        <w:t xml:space="preserve">önlemler; </w:t>
      </w:r>
      <w:r w:rsidRPr="00B4375E">
        <w:rPr>
          <w:spacing w:val="5"/>
        </w:rPr>
        <w:t xml:space="preserve">Sağlık Bakanlığı </w:t>
      </w:r>
      <w:r w:rsidRPr="00B4375E">
        <w:rPr>
          <w:spacing w:val="7"/>
        </w:rPr>
        <w:t xml:space="preserve">ve </w:t>
      </w:r>
      <w:proofErr w:type="spellStart"/>
      <w:r w:rsidRPr="00B4375E">
        <w:rPr>
          <w:spacing w:val="16"/>
        </w:rPr>
        <w:t>Koronavirüs</w:t>
      </w:r>
      <w:proofErr w:type="spellEnd"/>
      <w:r w:rsidRPr="00B4375E">
        <w:rPr>
          <w:spacing w:val="16"/>
        </w:rPr>
        <w:t xml:space="preserve"> </w:t>
      </w:r>
      <w:r w:rsidRPr="00B4375E">
        <w:rPr>
          <w:spacing w:val="14"/>
        </w:rPr>
        <w:t xml:space="preserve">Bilim </w:t>
      </w:r>
      <w:r w:rsidRPr="00B4375E">
        <w:rPr>
          <w:spacing w:val="16"/>
        </w:rPr>
        <w:t xml:space="preserve">Kurulunun </w:t>
      </w:r>
      <w:r w:rsidRPr="00B4375E">
        <w:rPr>
          <w:spacing w:val="17"/>
        </w:rPr>
        <w:t xml:space="preserve">önerileri, </w:t>
      </w:r>
      <w:r w:rsidRPr="00B4375E">
        <w:rPr>
          <w:spacing w:val="14"/>
        </w:rPr>
        <w:t xml:space="preserve">Sayın </w:t>
      </w:r>
      <w:r w:rsidRPr="00B4375E">
        <w:rPr>
          <w:spacing w:val="17"/>
        </w:rPr>
        <w:t xml:space="preserve">Cumhurbaşkanımızın </w:t>
      </w:r>
      <w:r w:rsidRPr="00B4375E">
        <w:rPr>
          <w:spacing w:val="18"/>
        </w:rPr>
        <w:t xml:space="preserve">talimatları </w:t>
      </w:r>
      <w:r w:rsidRPr="00B4375E">
        <w:t>doğrultusunda belirlenerek uygulamaya geçirilmektedir.</w:t>
      </w:r>
    </w:p>
    <w:p w:rsidR="00CE35A2" w:rsidRPr="00B4375E" w:rsidRDefault="00CE35A2" w:rsidP="00CE35A2">
      <w:pPr>
        <w:pStyle w:val="GvdeMetni"/>
        <w:spacing w:before="38" w:line="249" w:lineRule="auto"/>
        <w:ind w:left="171" w:right="138" w:firstLine="422"/>
        <w:jc w:val="both"/>
      </w:pPr>
      <w:r w:rsidRPr="00B4375E">
        <w:t xml:space="preserve">Gelinen aşamada son dönemde </w:t>
      </w:r>
      <w:proofErr w:type="spellStart"/>
      <w:r w:rsidRPr="00B4375E">
        <w:t>Koronavirüs</w:t>
      </w:r>
      <w:proofErr w:type="spellEnd"/>
      <w:r w:rsidRPr="00B4375E">
        <w:t xml:space="preserve"> salgınının yayılımında tüm Dünya’da ve özellikle Avrupa’da hızlı bir artış yaşandığı ve Ülkemizde de vaka ve hasta sayılarında yükseliş görüldüğü kamuoyunun malumudur.</w:t>
      </w:r>
    </w:p>
    <w:p w:rsidR="00CE35A2" w:rsidRPr="00B4375E" w:rsidRDefault="00CE35A2" w:rsidP="00DE503D">
      <w:pPr>
        <w:pStyle w:val="GvdeMetni"/>
        <w:spacing w:before="82"/>
        <w:ind w:firstLine="593"/>
        <w:jc w:val="both"/>
      </w:pPr>
      <w:r w:rsidRPr="00B4375E">
        <w:t xml:space="preserve">Bu çerçevede </w:t>
      </w:r>
      <w:r w:rsidRPr="00B4375E">
        <w:rPr>
          <w:b/>
        </w:rPr>
        <w:t xml:space="preserve">30.11.2020 </w:t>
      </w:r>
      <w:r w:rsidRPr="00B4375E">
        <w:t>tarihinde Sayın Cumhurbaşkanımızın başkanlığında toplanan</w:t>
      </w:r>
    </w:p>
    <w:p w:rsidR="00CE35A2" w:rsidRPr="00B4375E" w:rsidRDefault="00CE35A2" w:rsidP="00DE503D">
      <w:pPr>
        <w:spacing w:line="256" w:lineRule="auto"/>
        <w:ind w:left="168" w:right="142"/>
        <w:jc w:val="both"/>
        <w:rPr>
          <w:rFonts w:ascii="Times New Roman" w:eastAsia="Times New Roman" w:hAnsi="Times New Roman" w:cs="Times New Roman"/>
          <w:color w:val="4F4F4F"/>
          <w:sz w:val="24"/>
          <w:szCs w:val="24"/>
        </w:rPr>
      </w:pPr>
      <w:r w:rsidRPr="00B4375E">
        <w:rPr>
          <w:rFonts w:ascii="Times New Roman" w:hAnsi="Times New Roman" w:cs="Times New Roman"/>
          <w:b/>
          <w:sz w:val="24"/>
        </w:rPr>
        <w:t xml:space="preserve">Cumhurbaşkanlığı Kabinesinde </w:t>
      </w:r>
      <w:r w:rsidRPr="00B4375E">
        <w:rPr>
          <w:rFonts w:ascii="Times New Roman" w:hAnsi="Times New Roman" w:cs="Times New Roman"/>
          <w:sz w:val="24"/>
        </w:rPr>
        <w:t>alınan kararlar doğrultusunda;</w:t>
      </w:r>
      <w:r w:rsidRPr="00B4375E">
        <w:rPr>
          <w:rFonts w:ascii="Times New Roman" w:hAnsi="Times New Roman" w:cs="Times New Roman"/>
          <w:sz w:val="24"/>
          <w:szCs w:val="24"/>
        </w:rPr>
        <w:t xml:space="preserve"> </w:t>
      </w:r>
      <w:r w:rsidRPr="00B4375E">
        <w:rPr>
          <w:rFonts w:ascii="Times New Roman" w:eastAsia="Times New Roman" w:hAnsi="Times New Roman" w:cs="Times New Roman"/>
          <w:color w:val="4F4F4F"/>
          <w:sz w:val="24"/>
          <w:szCs w:val="24"/>
        </w:rPr>
        <w:t xml:space="preserve">İl Umumi Hıfzıssıhha Kurulu 1593 sayılı Umumi Hıfzıssıhha Kanunu’nun </w:t>
      </w:r>
      <w:r w:rsidRPr="00B4375E">
        <w:rPr>
          <w:rFonts w:ascii="Times New Roman" w:hAnsi="Times New Roman" w:cs="Times New Roman"/>
          <w:sz w:val="24"/>
          <w:szCs w:val="24"/>
        </w:rPr>
        <w:t xml:space="preserve">27. ve 72.inci </w:t>
      </w:r>
      <w:r w:rsidRPr="00B4375E">
        <w:rPr>
          <w:rFonts w:ascii="Times New Roman" w:eastAsia="Times New Roman" w:hAnsi="Times New Roman" w:cs="Times New Roman"/>
          <w:color w:val="4F4F4F"/>
          <w:sz w:val="24"/>
          <w:szCs w:val="24"/>
        </w:rPr>
        <w:t xml:space="preserve">maddelerine istinaden </w:t>
      </w:r>
      <w:r w:rsidRPr="00B4375E">
        <w:rPr>
          <w:rFonts w:ascii="Times New Roman" w:eastAsia="Times New Roman" w:hAnsi="Times New Roman" w:cs="Times New Roman"/>
          <w:color w:val="4F4F4F"/>
          <w:sz w:val="24"/>
          <w:szCs w:val="24"/>
        </w:rPr>
        <w:t>01</w:t>
      </w:r>
      <w:r w:rsidRPr="00B4375E">
        <w:rPr>
          <w:rFonts w:ascii="Times New Roman" w:eastAsia="Times New Roman" w:hAnsi="Times New Roman" w:cs="Times New Roman"/>
          <w:color w:val="4F4F4F"/>
          <w:sz w:val="24"/>
          <w:szCs w:val="24"/>
        </w:rPr>
        <w:t>.1</w:t>
      </w:r>
      <w:r w:rsidRPr="00B4375E">
        <w:rPr>
          <w:rFonts w:ascii="Times New Roman" w:eastAsia="Times New Roman" w:hAnsi="Times New Roman" w:cs="Times New Roman"/>
          <w:color w:val="4F4F4F"/>
          <w:sz w:val="24"/>
          <w:szCs w:val="24"/>
        </w:rPr>
        <w:t>2</w:t>
      </w:r>
      <w:r w:rsidRPr="00B4375E">
        <w:rPr>
          <w:rFonts w:ascii="Times New Roman" w:eastAsia="Times New Roman" w:hAnsi="Times New Roman" w:cs="Times New Roman"/>
          <w:color w:val="4F4F4F"/>
          <w:sz w:val="24"/>
          <w:szCs w:val="24"/>
        </w:rPr>
        <w:t xml:space="preserve">.2020 </w:t>
      </w:r>
      <w:r w:rsidRPr="00B4375E">
        <w:rPr>
          <w:rFonts w:ascii="Times New Roman" w:eastAsia="Times New Roman" w:hAnsi="Times New Roman" w:cs="Times New Roman"/>
          <w:color w:val="4F4F4F"/>
          <w:sz w:val="24"/>
          <w:szCs w:val="24"/>
        </w:rPr>
        <w:t>Salı</w:t>
      </w:r>
      <w:r w:rsidRPr="00B4375E">
        <w:rPr>
          <w:rFonts w:ascii="Times New Roman" w:eastAsia="Times New Roman" w:hAnsi="Times New Roman" w:cs="Times New Roman"/>
          <w:color w:val="4F4F4F"/>
          <w:sz w:val="24"/>
          <w:szCs w:val="24"/>
        </w:rPr>
        <w:t xml:space="preserve"> günü </w:t>
      </w:r>
      <w:r w:rsidRPr="00B4375E">
        <w:rPr>
          <w:rFonts w:ascii="Times New Roman" w:hAnsi="Times New Roman" w:cs="Times New Roman"/>
          <w:color w:val="000000" w:themeColor="text1"/>
          <w:sz w:val="24"/>
          <w:szCs w:val="24"/>
        </w:rPr>
        <w:t>Vali Sayın Rahmi DOĞAN</w:t>
      </w:r>
      <w:r w:rsidRPr="00B4375E">
        <w:rPr>
          <w:rFonts w:ascii="Times New Roman" w:eastAsia="Times New Roman" w:hAnsi="Times New Roman" w:cs="Times New Roman"/>
          <w:color w:val="000000" w:themeColor="text1"/>
          <w:sz w:val="24"/>
          <w:szCs w:val="24"/>
          <w:lang w:eastAsia="en-US"/>
        </w:rPr>
        <w:t xml:space="preserve"> başkanlığında olağanüstü toplanarak, </w:t>
      </w:r>
      <w:r w:rsidRPr="00B4375E">
        <w:rPr>
          <w:rFonts w:ascii="Times New Roman" w:eastAsia="Times New Roman" w:hAnsi="Times New Roman" w:cs="Times New Roman"/>
          <w:b/>
          <w:color w:val="000000" w:themeColor="text1"/>
          <w:sz w:val="24"/>
          <w:szCs w:val="24"/>
          <w:lang w:eastAsia="en-US"/>
        </w:rPr>
        <w:t>İ</w:t>
      </w:r>
      <w:r w:rsidRPr="00B4375E">
        <w:rPr>
          <w:rFonts w:ascii="Times New Roman" w:hAnsi="Times New Roman" w:cs="Times New Roman"/>
          <w:b/>
          <w:sz w:val="24"/>
          <w:szCs w:val="24"/>
        </w:rPr>
        <w:t>limizi kapsayacak şekilde</w:t>
      </w:r>
      <w:r w:rsidRPr="00B4375E">
        <w:rPr>
          <w:rFonts w:ascii="Times New Roman" w:hAnsi="Times New Roman" w:cs="Times New Roman"/>
          <w:sz w:val="24"/>
          <w:szCs w:val="24"/>
        </w:rPr>
        <w:t>;</w:t>
      </w:r>
      <w:r w:rsidRPr="00B4375E">
        <w:rPr>
          <w:rFonts w:ascii="Times New Roman" w:eastAsia="Times New Roman" w:hAnsi="Times New Roman" w:cs="Times New Roman"/>
          <w:color w:val="000000" w:themeColor="text1"/>
          <w:sz w:val="24"/>
          <w:szCs w:val="24"/>
          <w:lang w:eastAsia="en-US"/>
        </w:rPr>
        <w:t xml:space="preserve"> aş</w:t>
      </w:r>
      <w:r w:rsidRPr="00B4375E">
        <w:rPr>
          <w:rFonts w:ascii="Times New Roman" w:eastAsia="Times New Roman" w:hAnsi="Times New Roman" w:cs="Times New Roman"/>
          <w:color w:val="4F4F4F"/>
          <w:sz w:val="24"/>
          <w:szCs w:val="24"/>
        </w:rPr>
        <w:t>ağıdaki kararları almıştır.</w:t>
      </w:r>
    </w:p>
    <w:p w:rsidR="00CE35A2" w:rsidRPr="00B4375E" w:rsidRDefault="00CE35A2" w:rsidP="00CE35A2">
      <w:pPr>
        <w:spacing w:before="21"/>
        <w:ind w:left="171"/>
        <w:jc w:val="both"/>
        <w:rPr>
          <w:rFonts w:ascii="Times New Roman" w:hAnsi="Times New Roman" w:cs="Times New Roman"/>
          <w:sz w:val="24"/>
        </w:rPr>
      </w:pPr>
    </w:p>
    <w:p w:rsidR="00DE503D" w:rsidRPr="00B4375E" w:rsidRDefault="00DE503D" w:rsidP="00CE35A2">
      <w:pPr>
        <w:spacing w:before="21"/>
        <w:ind w:left="171"/>
        <w:jc w:val="both"/>
        <w:rPr>
          <w:rFonts w:ascii="Times New Roman" w:hAnsi="Times New Roman" w:cs="Times New Roman"/>
          <w:sz w:val="24"/>
          <w:szCs w:val="24"/>
        </w:rPr>
      </w:pPr>
      <w:r w:rsidRPr="00B4375E">
        <w:rPr>
          <w:rFonts w:ascii="Times New Roman" w:hAnsi="Times New Roman" w:cs="Times New Roman"/>
          <w:sz w:val="24"/>
          <w:szCs w:val="24"/>
        </w:rPr>
        <w:t xml:space="preserve">KARARLAR   </w:t>
      </w:r>
    </w:p>
    <w:p w:rsidR="00CE35A2" w:rsidRPr="00B4375E" w:rsidRDefault="00CE35A2" w:rsidP="00CE35A2">
      <w:pPr>
        <w:pStyle w:val="ListeParagraf"/>
        <w:widowControl w:val="0"/>
        <w:numPr>
          <w:ilvl w:val="0"/>
          <w:numId w:val="12"/>
        </w:numPr>
        <w:tabs>
          <w:tab w:val="left" w:pos="720"/>
        </w:tabs>
        <w:suppressAutoHyphens w:val="0"/>
        <w:autoSpaceDE w:val="0"/>
        <w:autoSpaceDN w:val="0"/>
        <w:spacing w:before="92" w:line="256" w:lineRule="auto"/>
        <w:ind w:right="151" w:firstLine="251"/>
        <w:contextualSpacing w:val="0"/>
        <w:jc w:val="both"/>
        <w:rPr>
          <w:rFonts w:ascii="Times New Roman" w:hAnsi="Times New Roman" w:cs="Times New Roman"/>
          <w:sz w:val="24"/>
        </w:rPr>
      </w:pPr>
      <w:r w:rsidRPr="00B4375E">
        <w:rPr>
          <w:rFonts w:ascii="Times New Roman" w:hAnsi="Times New Roman" w:cs="Times New Roman"/>
          <w:spacing w:val="4"/>
          <w:sz w:val="24"/>
        </w:rPr>
        <w:t xml:space="preserve">Yeni bir karar </w:t>
      </w:r>
      <w:r w:rsidRPr="00B4375E">
        <w:rPr>
          <w:rFonts w:ascii="Times New Roman" w:hAnsi="Times New Roman" w:cs="Times New Roman"/>
          <w:spacing w:val="5"/>
          <w:sz w:val="24"/>
        </w:rPr>
        <w:t xml:space="preserve">alınıncaya </w:t>
      </w:r>
      <w:r w:rsidRPr="00B4375E">
        <w:rPr>
          <w:rFonts w:ascii="Times New Roman" w:hAnsi="Times New Roman" w:cs="Times New Roman"/>
          <w:spacing w:val="4"/>
          <w:sz w:val="24"/>
        </w:rPr>
        <w:t xml:space="preserve">kadar </w:t>
      </w:r>
      <w:r w:rsidR="00DE503D" w:rsidRPr="00B4375E">
        <w:rPr>
          <w:rFonts w:ascii="Times New Roman" w:hAnsi="Times New Roman" w:cs="Times New Roman"/>
          <w:spacing w:val="4"/>
          <w:sz w:val="24"/>
        </w:rPr>
        <w:t xml:space="preserve">İlimiz </w:t>
      </w:r>
      <w:r w:rsidRPr="00B4375E">
        <w:rPr>
          <w:rFonts w:ascii="Times New Roman" w:hAnsi="Times New Roman" w:cs="Times New Roman"/>
          <w:spacing w:val="5"/>
          <w:sz w:val="24"/>
        </w:rPr>
        <w:t xml:space="preserve">genelinde </w:t>
      </w:r>
      <w:r w:rsidRPr="00B4375E">
        <w:rPr>
          <w:rFonts w:ascii="Times New Roman" w:hAnsi="Times New Roman" w:cs="Times New Roman"/>
          <w:b/>
          <w:spacing w:val="4"/>
          <w:sz w:val="24"/>
          <w:u w:val="single"/>
        </w:rPr>
        <w:t xml:space="preserve">hafta </w:t>
      </w:r>
      <w:r w:rsidRPr="00B4375E">
        <w:rPr>
          <w:rFonts w:ascii="Times New Roman" w:hAnsi="Times New Roman" w:cs="Times New Roman"/>
          <w:b/>
          <w:spacing w:val="5"/>
          <w:sz w:val="24"/>
          <w:u w:val="single"/>
        </w:rPr>
        <w:t>sonları;</w:t>
      </w:r>
      <w:r w:rsidRPr="00B4375E">
        <w:rPr>
          <w:rFonts w:ascii="Times New Roman" w:hAnsi="Times New Roman" w:cs="Times New Roman"/>
          <w:b/>
          <w:spacing w:val="5"/>
          <w:sz w:val="24"/>
        </w:rPr>
        <w:t xml:space="preserve"> </w:t>
      </w:r>
      <w:r w:rsidRPr="00B4375E">
        <w:rPr>
          <w:rFonts w:ascii="Times New Roman" w:hAnsi="Times New Roman" w:cs="Times New Roman"/>
          <w:b/>
          <w:spacing w:val="6"/>
          <w:sz w:val="24"/>
        </w:rPr>
        <w:t xml:space="preserve">Cuma günleri </w:t>
      </w:r>
      <w:r w:rsidRPr="00B4375E">
        <w:rPr>
          <w:rFonts w:ascii="Times New Roman" w:hAnsi="Times New Roman" w:cs="Times New Roman"/>
          <w:b/>
          <w:spacing w:val="8"/>
          <w:sz w:val="24"/>
        </w:rPr>
        <w:t xml:space="preserve">saat </w:t>
      </w:r>
      <w:r w:rsidRPr="00B4375E">
        <w:rPr>
          <w:rFonts w:ascii="Times New Roman" w:hAnsi="Times New Roman" w:cs="Times New Roman"/>
          <w:b/>
          <w:sz w:val="24"/>
        </w:rPr>
        <w:t xml:space="preserve">21.00’de </w:t>
      </w:r>
      <w:r w:rsidRPr="00B4375E">
        <w:rPr>
          <w:rFonts w:ascii="Times New Roman" w:hAnsi="Times New Roman" w:cs="Times New Roman"/>
          <w:spacing w:val="7"/>
          <w:sz w:val="24"/>
        </w:rPr>
        <w:t xml:space="preserve">başlayacak, </w:t>
      </w:r>
      <w:r w:rsidRPr="00B4375E">
        <w:rPr>
          <w:rFonts w:ascii="Times New Roman" w:hAnsi="Times New Roman" w:cs="Times New Roman"/>
          <w:spacing w:val="6"/>
          <w:sz w:val="24"/>
        </w:rPr>
        <w:t xml:space="preserve">Cumartesi </w:t>
      </w:r>
      <w:r w:rsidRPr="00B4375E">
        <w:rPr>
          <w:rFonts w:ascii="Times New Roman" w:hAnsi="Times New Roman" w:cs="Times New Roman"/>
          <w:spacing w:val="4"/>
          <w:sz w:val="24"/>
        </w:rPr>
        <w:t xml:space="preserve">ve </w:t>
      </w:r>
      <w:r w:rsidRPr="00B4375E">
        <w:rPr>
          <w:rFonts w:ascii="Times New Roman" w:hAnsi="Times New Roman" w:cs="Times New Roman"/>
          <w:spacing w:val="6"/>
          <w:sz w:val="24"/>
        </w:rPr>
        <w:t xml:space="preserve">Pazar </w:t>
      </w:r>
      <w:r w:rsidRPr="00B4375E">
        <w:rPr>
          <w:rFonts w:ascii="Times New Roman" w:hAnsi="Times New Roman" w:cs="Times New Roman"/>
          <w:spacing w:val="7"/>
          <w:sz w:val="24"/>
        </w:rPr>
        <w:t xml:space="preserve">günlerinin </w:t>
      </w:r>
      <w:r w:rsidRPr="00B4375E">
        <w:rPr>
          <w:rFonts w:ascii="Times New Roman" w:hAnsi="Times New Roman" w:cs="Times New Roman"/>
          <w:spacing w:val="6"/>
          <w:sz w:val="24"/>
        </w:rPr>
        <w:t xml:space="preserve">tamamını </w:t>
      </w:r>
      <w:r w:rsidRPr="00B4375E">
        <w:rPr>
          <w:rFonts w:ascii="Times New Roman" w:hAnsi="Times New Roman" w:cs="Times New Roman"/>
          <w:spacing w:val="7"/>
          <w:sz w:val="24"/>
        </w:rPr>
        <w:t xml:space="preserve">kapsayacak </w:t>
      </w:r>
      <w:r w:rsidRPr="00B4375E">
        <w:rPr>
          <w:rFonts w:ascii="Times New Roman" w:hAnsi="Times New Roman" w:cs="Times New Roman"/>
          <w:spacing w:val="4"/>
          <w:sz w:val="24"/>
        </w:rPr>
        <w:t xml:space="preserve">ve </w:t>
      </w:r>
      <w:r w:rsidRPr="00B4375E">
        <w:rPr>
          <w:rFonts w:ascii="Times New Roman" w:hAnsi="Times New Roman" w:cs="Times New Roman"/>
          <w:b/>
          <w:sz w:val="24"/>
        </w:rPr>
        <w:t>Pazartesi günleri</w:t>
      </w:r>
      <w:r w:rsidRPr="00B4375E">
        <w:rPr>
          <w:rFonts w:ascii="Times New Roman" w:hAnsi="Times New Roman" w:cs="Times New Roman"/>
          <w:b/>
          <w:spacing w:val="15"/>
          <w:sz w:val="24"/>
        </w:rPr>
        <w:t xml:space="preserve"> </w:t>
      </w:r>
      <w:r w:rsidRPr="00B4375E">
        <w:rPr>
          <w:rFonts w:ascii="Times New Roman" w:hAnsi="Times New Roman" w:cs="Times New Roman"/>
          <w:b/>
          <w:sz w:val="24"/>
        </w:rPr>
        <w:t>saat</w:t>
      </w:r>
      <w:r w:rsidRPr="00B4375E">
        <w:rPr>
          <w:rFonts w:ascii="Times New Roman" w:hAnsi="Times New Roman" w:cs="Times New Roman"/>
          <w:b/>
          <w:spacing w:val="16"/>
          <w:sz w:val="24"/>
        </w:rPr>
        <w:t xml:space="preserve"> </w:t>
      </w:r>
      <w:r w:rsidRPr="00B4375E">
        <w:rPr>
          <w:rFonts w:ascii="Times New Roman" w:hAnsi="Times New Roman" w:cs="Times New Roman"/>
          <w:b/>
          <w:sz w:val="24"/>
        </w:rPr>
        <w:t>05.00’de</w:t>
      </w:r>
      <w:r w:rsidRPr="00B4375E">
        <w:rPr>
          <w:rFonts w:ascii="Times New Roman" w:hAnsi="Times New Roman" w:cs="Times New Roman"/>
          <w:b/>
          <w:spacing w:val="16"/>
          <w:sz w:val="24"/>
        </w:rPr>
        <w:t xml:space="preserve"> </w:t>
      </w:r>
      <w:r w:rsidRPr="00B4375E">
        <w:rPr>
          <w:rFonts w:ascii="Times New Roman" w:hAnsi="Times New Roman" w:cs="Times New Roman"/>
          <w:b/>
          <w:sz w:val="24"/>
        </w:rPr>
        <w:t>tamamlanacak</w:t>
      </w:r>
      <w:r w:rsidRPr="00B4375E">
        <w:rPr>
          <w:rFonts w:ascii="Times New Roman" w:hAnsi="Times New Roman" w:cs="Times New Roman"/>
          <w:b/>
          <w:spacing w:val="10"/>
          <w:sz w:val="24"/>
        </w:rPr>
        <w:t xml:space="preserve"> </w:t>
      </w:r>
      <w:r w:rsidRPr="00B4375E">
        <w:rPr>
          <w:rFonts w:ascii="Times New Roman" w:hAnsi="Times New Roman" w:cs="Times New Roman"/>
          <w:sz w:val="24"/>
        </w:rPr>
        <w:t>şekilde</w:t>
      </w:r>
      <w:r w:rsidRPr="00B4375E">
        <w:rPr>
          <w:rFonts w:ascii="Times New Roman" w:hAnsi="Times New Roman" w:cs="Times New Roman"/>
          <w:spacing w:val="11"/>
          <w:sz w:val="24"/>
        </w:rPr>
        <w:t xml:space="preserve"> </w:t>
      </w:r>
      <w:r w:rsidRPr="00B4375E">
        <w:rPr>
          <w:rFonts w:ascii="Times New Roman" w:hAnsi="Times New Roman" w:cs="Times New Roman"/>
          <w:b/>
          <w:sz w:val="24"/>
          <w:u w:val="single"/>
        </w:rPr>
        <w:t>sokağa</w:t>
      </w:r>
      <w:r w:rsidRPr="00B4375E">
        <w:rPr>
          <w:rFonts w:ascii="Times New Roman" w:hAnsi="Times New Roman" w:cs="Times New Roman"/>
          <w:b/>
          <w:spacing w:val="17"/>
          <w:sz w:val="24"/>
          <w:u w:val="single"/>
        </w:rPr>
        <w:t xml:space="preserve"> </w:t>
      </w:r>
      <w:r w:rsidRPr="00B4375E">
        <w:rPr>
          <w:rFonts w:ascii="Times New Roman" w:hAnsi="Times New Roman" w:cs="Times New Roman"/>
          <w:b/>
          <w:sz w:val="24"/>
          <w:u w:val="single"/>
        </w:rPr>
        <w:t>çıkma</w:t>
      </w:r>
      <w:r w:rsidRPr="00B4375E">
        <w:rPr>
          <w:rFonts w:ascii="Times New Roman" w:hAnsi="Times New Roman" w:cs="Times New Roman"/>
          <w:b/>
          <w:spacing w:val="18"/>
          <w:sz w:val="24"/>
          <w:u w:val="single"/>
        </w:rPr>
        <w:t xml:space="preserve"> </w:t>
      </w:r>
      <w:r w:rsidRPr="00B4375E">
        <w:rPr>
          <w:rFonts w:ascii="Times New Roman" w:hAnsi="Times New Roman" w:cs="Times New Roman"/>
          <w:b/>
          <w:sz w:val="24"/>
          <w:u w:val="single"/>
        </w:rPr>
        <w:t>kısıtlaması</w:t>
      </w:r>
      <w:r w:rsidRPr="00B4375E">
        <w:rPr>
          <w:rFonts w:ascii="Times New Roman" w:hAnsi="Times New Roman" w:cs="Times New Roman"/>
          <w:b/>
          <w:spacing w:val="10"/>
          <w:sz w:val="24"/>
        </w:rPr>
        <w:t xml:space="preserve"> </w:t>
      </w:r>
      <w:r w:rsidRPr="00B4375E">
        <w:rPr>
          <w:rFonts w:ascii="Times New Roman" w:hAnsi="Times New Roman" w:cs="Times New Roman"/>
          <w:sz w:val="24"/>
        </w:rPr>
        <w:t>uygulanacaktır.</w:t>
      </w:r>
    </w:p>
    <w:p w:rsidR="00CE35A2" w:rsidRPr="00B4375E" w:rsidRDefault="00CE35A2" w:rsidP="00CE35A2">
      <w:pPr>
        <w:spacing w:before="76" w:line="254" w:lineRule="auto"/>
        <w:ind w:left="171" w:right="159" w:firstLine="422"/>
        <w:jc w:val="both"/>
        <w:rPr>
          <w:rFonts w:ascii="Times New Roman" w:hAnsi="Times New Roman" w:cs="Times New Roman"/>
          <w:sz w:val="24"/>
        </w:rPr>
      </w:pPr>
      <w:r w:rsidRPr="00B4375E">
        <w:rPr>
          <w:rFonts w:ascii="Times New Roman" w:hAnsi="Times New Roman" w:cs="Times New Roman"/>
          <w:spacing w:val="8"/>
          <w:sz w:val="24"/>
        </w:rPr>
        <w:t xml:space="preserve">İlk </w:t>
      </w:r>
      <w:r w:rsidRPr="00B4375E">
        <w:rPr>
          <w:rFonts w:ascii="Times New Roman" w:hAnsi="Times New Roman" w:cs="Times New Roman"/>
          <w:spacing w:val="10"/>
          <w:sz w:val="24"/>
        </w:rPr>
        <w:t xml:space="preserve">uygulama olarak </w:t>
      </w:r>
      <w:r w:rsidRPr="00B4375E">
        <w:rPr>
          <w:rFonts w:ascii="Times New Roman" w:hAnsi="Times New Roman" w:cs="Times New Roman"/>
          <w:b/>
          <w:spacing w:val="10"/>
          <w:sz w:val="24"/>
        </w:rPr>
        <w:t xml:space="preserve">04.12.2020 </w:t>
      </w:r>
      <w:r w:rsidRPr="00B4375E">
        <w:rPr>
          <w:rFonts w:ascii="Times New Roman" w:hAnsi="Times New Roman" w:cs="Times New Roman"/>
          <w:b/>
          <w:spacing w:val="8"/>
          <w:sz w:val="24"/>
        </w:rPr>
        <w:t xml:space="preserve">Cuma </w:t>
      </w:r>
      <w:r w:rsidRPr="00B4375E">
        <w:rPr>
          <w:rFonts w:ascii="Times New Roman" w:hAnsi="Times New Roman" w:cs="Times New Roman"/>
          <w:b/>
          <w:spacing w:val="9"/>
          <w:sz w:val="24"/>
        </w:rPr>
        <w:t xml:space="preserve">günü </w:t>
      </w:r>
      <w:r w:rsidRPr="00B4375E">
        <w:rPr>
          <w:rFonts w:ascii="Times New Roman" w:hAnsi="Times New Roman" w:cs="Times New Roman"/>
          <w:b/>
          <w:spacing w:val="8"/>
          <w:sz w:val="24"/>
        </w:rPr>
        <w:t xml:space="preserve">saat </w:t>
      </w:r>
      <w:r w:rsidRPr="00B4375E">
        <w:rPr>
          <w:rFonts w:ascii="Times New Roman" w:hAnsi="Times New Roman" w:cs="Times New Roman"/>
          <w:b/>
          <w:spacing w:val="10"/>
          <w:sz w:val="24"/>
        </w:rPr>
        <w:t xml:space="preserve">21.00’de </w:t>
      </w:r>
      <w:r w:rsidRPr="00B4375E">
        <w:rPr>
          <w:rFonts w:ascii="Times New Roman" w:hAnsi="Times New Roman" w:cs="Times New Roman"/>
          <w:spacing w:val="15"/>
          <w:sz w:val="24"/>
        </w:rPr>
        <w:t xml:space="preserve">başlayıp </w:t>
      </w:r>
      <w:r w:rsidRPr="00B4375E">
        <w:rPr>
          <w:rFonts w:ascii="Times New Roman" w:hAnsi="Times New Roman" w:cs="Times New Roman"/>
          <w:b/>
          <w:spacing w:val="4"/>
          <w:sz w:val="24"/>
        </w:rPr>
        <w:t xml:space="preserve">07.12.2020 </w:t>
      </w:r>
      <w:r w:rsidRPr="00B4375E">
        <w:rPr>
          <w:rFonts w:ascii="Times New Roman" w:hAnsi="Times New Roman" w:cs="Times New Roman"/>
          <w:b/>
          <w:spacing w:val="8"/>
          <w:sz w:val="24"/>
        </w:rPr>
        <w:t xml:space="preserve">Pazartesi </w:t>
      </w:r>
      <w:r w:rsidRPr="00B4375E">
        <w:rPr>
          <w:rFonts w:ascii="Times New Roman" w:hAnsi="Times New Roman" w:cs="Times New Roman"/>
          <w:b/>
          <w:spacing w:val="7"/>
          <w:sz w:val="24"/>
        </w:rPr>
        <w:t xml:space="preserve">günü saat </w:t>
      </w:r>
      <w:r w:rsidRPr="00B4375E">
        <w:rPr>
          <w:rFonts w:ascii="Times New Roman" w:hAnsi="Times New Roman" w:cs="Times New Roman"/>
          <w:b/>
          <w:spacing w:val="8"/>
          <w:sz w:val="24"/>
        </w:rPr>
        <w:t xml:space="preserve">05.00’de </w:t>
      </w:r>
      <w:r w:rsidRPr="00B4375E">
        <w:rPr>
          <w:rFonts w:ascii="Times New Roman" w:hAnsi="Times New Roman" w:cs="Times New Roman"/>
          <w:spacing w:val="7"/>
          <w:sz w:val="24"/>
        </w:rPr>
        <w:t xml:space="preserve">bitecek şekilde </w:t>
      </w:r>
      <w:r w:rsidRPr="00B4375E">
        <w:rPr>
          <w:rFonts w:ascii="Times New Roman" w:hAnsi="Times New Roman" w:cs="Times New Roman"/>
          <w:spacing w:val="5"/>
          <w:sz w:val="24"/>
        </w:rPr>
        <w:t xml:space="preserve">tüm </w:t>
      </w:r>
      <w:r w:rsidRPr="00B4375E">
        <w:rPr>
          <w:rFonts w:ascii="Times New Roman" w:hAnsi="Times New Roman" w:cs="Times New Roman"/>
          <w:spacing w:val="8"/>
          <w:sz w:val="24"/>
        </w:rPr>
        <w:t xml:space="preserve">vatandaşlarımız </w:t>
      </w:r>
      <w:r w:rsidRPr="00B4375E">
        <w:rPr>
          <w:rFonts w:ascii="Times New Roman" w:hAnsi="Times New Roman" w:cs="Times New Roman"/>
          <w:spacing w:val="6"/>
          <w:sz w:val="24"/>
        </w:rPr>
        <w:t xml:space="preserve">için </w:t>
      </w:r>
      <w:r w:rsidRPr="00B4375E">
        <w:rPr>
          <w:rFonts w:ascii="Times New Roman" w:hAnsi="Times New Roman" w:cs="Times New Roman"/>
          <w:spacing w:val="7"/>
          <w:sz w:val="24"/>
        </w:rPr>
        <w:t xml:space="preserve">sokağa </w:t>
      </w:r>
      <w:r w:rsidRPr="00B4375E">
        <w:rPr>
          <w:rFonts w:ascii="Times New Roman" w:hAnsi="Times New Roman" w:cs="Times New Roman"/>
          <w:spacing w:val="9"/>
          <w:sz w:val="24"/>
        </w:rPr>
        <w:t xml:space="preserve">çıkma </w:t>
      </w:r>
      <w:r w:rsidRPr="00B4375E">
        <w:rPr>
          <w:rFonts w:ascii="Times New Roman" w:hAnsi="Times New Roman" w:cs="Times New Roman"/>
          <w:spacing w:val="2"/>
          <w:sz w:val="24"/>
        </w:rPr>
        <w:t xml:space="preserve">kısıtlaması getirilecek olup </w:t>
      </w:r>
      <w:r w:rsidRPr="00B4375E">
        <w:rPr>
          <w:rFonts w:ascii="Times New Roman" w:hAnsi="Times New Roman" w:cs="Times New Roman"/>
          <w:b/>
          <w:spacing w:val="5"/>
          <w:sz w:val="24"/>
        </w:rPr>
        <w:t xml:space="preserve">bundan sonraki </w:t>
      </w:r>
      <w:r w:rsidRPr="00B4375E">
        <w:rPr>
          <w:rFonts w:ascii="Times New Roman" w:hAnsi="Times New Roman" w:cs="Times New Roman"/>
          <w:b/>
          <w:spacing w:val="4"/>
          <w:sz w:val="24"/>
        </w:rPr>
        <w:t xml:space="preserve">hafta </w:t>
      </w:r>
      <w:r w:rsidRPr="00B4375E">
        <w:rPr>
          <w:rFonts w:ascii="Times New Roman" w:hAnsi="Times New Roman" w:cs="Times New Roman"/>
          <w:b/>
          <w:spacing w:val="5"/>
          <w:sz w:val="24"/>
        </w:rPr>
        <w:t xml:space="preserve">sonlarında </w:t>
      </w:r>
      <w:r w:rsidRPr="00B4375E">
        <w:rPr>
          <w:rFonts w:ascii="Times New Roman" w:hAnsi="Times New Roman" w:cs="Times New Roman"/>
          <w:spacing w:val="3"/>
          <w:sz w:val="24"/>
        </w:rPr>
        <w:t xml:space="preserve">da </w:t>
      </w:r>
      <w:r w:rsidRPr="00B4375E">
        <w:rPr>
          <w:rFonts w:ascii="Times New Roman" w:hAnsi="Times New Roman" w:cs="Times New Roman"/>
          <w:spacing w:val="5"/>
          <w:sz w:val="24"/>
        </w:rPr>
        <w:t xml:space="preserve">uygulama </w:t>
      </w:r>
      <w:r w:rsidRPr="00B4375E">
        <w:rPr>
          <w:rFonts w:ascii="Times New Roman" w:hAnsi="Times New Roman" w:cs="Times New Roman"/>
          <w:spacing w:val="4"/>
          <w:sz w:val="24"/>
        </w:rPr>
        <w:t xml:space="preserve">aynı </w:t>
      </w:r>
      <w:r w:rsidRPr="00B4375E">
        <w:rPr>
          <w:rFonts w:ascii="Times New Roman" w:hAnsi="Times New Roman" w:cs="Times New Roman"/>
          <w:spacing w:val="6"/>
          <w:sz w:val="24"/>
        </w:rPr>
        <w:t>şekilde</w:t>
      </w:r>
      <w:r w:rsidRPr="00B4375E">
        <w:rPr>
          <w:rFonts w:ascii="Times New Roman" w:hAnsi="Times New Roman" w:cs="Times New Roman"/>
          <w:spacing w:val="72"/>
          <w:sz w:val="24"/>
        </w:rPr>
        <w:t xml:space="preserve"> </w:t>
      </w:r>
      <w:r w:rsidRPr="00B4375E">
        <w:rPr>
          <w:rFonts w:ascii="Times New Roman" w:hAnsi="Times New Roman" w:cs="Times New Roman"/>
          <w:sz w:val="24"/>
        </w:rPr>
        <w:t>devam edecektir.</w:t>
      </w:r>
    </w:p>
    <w:p w:rsidR="00CE35A2" w:rsidRPr="00B4375E" w:rsidRDefault="00CE35A2" w:rsidP="00CE35A2">
      <w:pPr>
        <w:pStyle w:val="ListeParagraf"/>
        <w:widowControl w:val="0"/>
        <w:numPr>
          <w:ilvl w:val="1"/>
          <w:numId w:val="12"/>
        </w:numPr>
        <w:tabs>
          <w:tab w:val="left" w:pos="1161"/>
        </w:tabs>
        <w:suppressAutoHyphens w:val="0"/>
        <w:autoSpaceDE w:val="0"/>
        <w:autoSpaceDN w:val="0"/>
        <w:spacing w:before="78" w:line="254" w:lineRule="auto"/>
        <w:ind w:right="153" w:firstLine="161"/>
        <w:contextualSpacing w:val="0"/>
        <w:jc w:val="both"/>
        <w:rPr>
          <w:rFonts w:ascii="Times New Roman" w:hAnsi="Times New Roman" w:cs="Times New Roman"/>
          <w:sz w:val="24"/>
        </w:rPr>
      </w:pPr>
      <w:r w:rsidRPr="00B4375E">
        <w:rPr>
          <w:rFonts w:ascii="Times New Roman" w:hAnsi="Times New Roman" w:cs="Times New Roman"/>
          <w:spacing w:val="12"/>
          <w:sz w:val="24"/>
        </w:rPr>
        <w:t xml:space="preserve">Sokağa çıkma </w:t>
      </w:r>
      <w:r w:rsidRPr="00B4375E">
        <w:rPr>
          <w:rFonts w:ascii="Times New Roman" w:hAnsi="Times New Roman" w:cs="Times New Roman"/>
          <w:spacing w:val="13"/>
          <w:sz w:val="24"/>
        </w:rPr>
        <w:t xml:space="preserve">kısıtlaması süresince </w:t>
      </w:r>
      <w:r w:rsidRPr="00B4375E">
        <w:rPr>
          <w:rFonts w:ascii="Times New Roman" w:hAnsi="Times New Roman" w:cs="Times New Roman"/>
          <w:b/>
          <w:spacing w:val="15"/>
          <w:sz w:val="24"/>
        </w:rPr>
        <w:t xml:space="preserve">üretim, imalat, tedarik </w:t>
      </w:r>
      <w:r w:rsidRPr="00B4375E">
        <w:rPr>
          <w:rFonts w:ascii="Times New Roman" w:hAnsi="Times New Roman" w:cs="Times New Roman"/>
          <w:b/>
          <w:spacing w:val="9"/>
          <w:sz w:val="24"/>
        </w:rPr>
        <w:t xml:space="preserve">ve </w:t>
      </w:r>
      <w:r w:rsidRPr="00B4375E">
        <w:rPr>
          <w:rFonts w:ascii="Times New Roman" w:hAnsi="Times New Roman" w:cs="Times New Roman"/>
          <w:b/>
          <w:spacing w:val="18"/>
          <w:sz w:val="24"/>
        </w:rPr>
        <w:t xml:space="preserve">lojistik </w:t>
      </w:r>
      <w:r w:rsidRPr="00B4375E">
        <w:rPr>
          <w:rFonts w:ascii="Times New Roman" w:hAnsi="Times New Roman" w:cs="Times New Roman"/>
          <w:b/>
          <w:spacing w:val="10"/>
          <w:sz w:val="24"/>
        </w:rPr>
        <w:t xml:space="preserve">zincirlerinin aksamaması, </w:t>
      </w:r>
      <w:r w:rsidRPr="00B4375E">
        <w:rPr>
          <w:rFonts w:ascii="Times New Roman" w:hAnsi="Times New Roman" w:cs="Times New Roman"/>
          <w:b/>
          <w:spacing w:val="9"/>
          <w:sz w:val="24"/>
        </w:rPr>
        <w:t xml:space="preserve">sağlık, </w:t>
      </w:r>
      <w:r w:rsidRPr="00B4375E">
        <w:rPr>
          <w:rFonts w:ascii="Times New Roman" w:hAnsi="Times New Roman" w:cs="Times New Roman"/>
          <w:b/>
          <w:spacing w:val="8"/>
          <w:sz w:val="24"/>
        </w:rPr>
        <w:t xml:space="preserve">tarım </w:t>
      </w:r>
      <w:r w:rsidRPr="00B4375E">
        <w:rPr>
          <w:rFonts w:ascii="Times New Roman" w:hAnsi="Times New Roman" w:cs="Times New Roman"/>
          <w:b/>
          <w:spacing w:val="5"/>
          <w:sz w:val="24"/>
        </w:rPr>
        <w:t xml:space="preserve">ve </w:t>
      </w:r>
      <w:r w:rsidRPr="00B4375E">
        <w:rPr>
          <w:rFonts w:ascii="Times New Roman" w:hAnsi="Times New Roman" w:cs="Times New Roman"/>
          <w:b/>
          <w:spacing w:val="8"/>
          <w:sz w:val="24"/>
        </w:rPr>
        <w:t xml:space="preserve">orman </w:t>
      </w:r>
      <w:r w:rsidRPr="00B4375E">
        <w:rPr>
          <w:rFonts w:ascii="Times New Roman" w:hAnsi="Times New Roman" w:cs="Times New Roman"/>
          <w:b/>
          <w:spacing w:val="10"/>
          <w:sz w:val="24"/>
        </w:rPr>
        <w:t xml:space="preserve">faaliyetlerinin </w:t>
      </w:r>
      <w:r w:rsidRPr="00B4375E">
        <w:rPr>
          <w:rFonts w:ascii="Times New Roman" w:hAnsi="Times New Roman" w:cs="Times New Roman"/>
          <w:b/>
          <w:spacing w:val="11"/>
          <w:sz w:val="24"/>
        </w:rPr>
        <w:t xml:space="preserve">sürekliliğini </w:t>
      </w:r>
      <w:r w:rsidRPr="00B4375E">
        <w:rPr>
          <w:rFonts w:ascii="Times New Roman" w:hAnsi="Times New Roman" w:cs="Times New Roman"/>
          <w:b/>
          <w:sz w:val="24"/>
        </w:rPr>
        <w:t>sağlamak</w:t>
      </w:r>
      <w:r w:rsidRPr="00B4375E">
        <w:rPr>
          <w:rFonts w:ascii="Times New Roman" w:hAnsi="Times New Roman" w:cs="Times New Roman"/>
          <w:b/>
          <w:spacing w:val="11"/>
          <w:sz w:val="24"/>
        </w:rPr>
        <w:t xml:space="preserve"> </w:t>
      </w:r>
      <w:r w:rsidRPr="00B4375E">
        <w:rPr>
          <w:rFonts w:ascii="Times New Roman" w:hAnsi="Times New Roman" w:cs="Times New Roman"/>
          <w:sz w:val="24"/>
        </w:rPr>
        <w:t>amacıyla</w:t>
      </w:r>
      <w:r w:rsidRPr="00B4375E">
        <w:rPr>
          <w:rFonts w:ascii="Times New Roman" w:hAnsi="Times New Roman" w:cs="Times New Roman"/>
          <w:spacing w:val="8"/>
          <w:sz w:val="24"/>
        </w:rPr>
        <w:t xml:space="preserve"> </w:t>
      </w:r>
      <w:proofErr w:type="spellStart"/>
      <w:r w:rsidRPr="00B4375E">
        <w:rPr>
          <w:rFonts w:ascii="Times New Roman" w:hAnsi="Times New Roman" w:cs="Times New Roman"/>
          <w:b/>
          <w:sz w:val="24"/>
        </w:rPr>
        <w:t>Ek’te</w:t>
      </w:r>
      <w:proofErr w:type="spellEnd"/>
      <w:r w:rsidRPr="00B4375E">
        <w:rPr>
          <w:rFonts w:ascii="Times New Roman" w:hAnsi="Times New Roman" w:cs="Times New Roman"/>
          <w:b/>
          <w:spacing w:val="12"/>
          <w:sz w:val="24"/>
        </w:rPr>
        <w:t xml:space="preserve"> </w:t>
      </w:r>
      <w:r w:rsidRPr="00B4375E">
        <w:rPr>
          <w:rFonts w:ascii="Times New Roman" w:hAnsi="Times New Roman" w:cs="Times New Roman"/>
          <w:sz w:val="24"/>
        </w:rPr>
        <w:t>belirtilen</w:t>
      </w:r>
      <w:r w:rsidRPr="00B4375E">
        <w:rPr>
          <w:rFonts w:ascii="Times New Roman" w:hAnsi="Times New Roman" w:cs="Times New Roman"/>
          <w:spacing w:val="10"/>
          <w:sz w:val="24"/>
        </w:rPr>
        <w:t xml:space="preserve"> </w:t>
      </w:r>
      <w:r w:rsidRPr="00B4375E">
        <w:rPr>
          <w:rFonts w:ascii="Times New Roman" w:hAnsi="Times New Roman" w:cs="Times New Roman"/>
          <w:b/>
          <w:sz w:val="24"/>
        </w:rPr>
        <w:t>yerler</w:t>
      </w:r>
      <w:r w:rsidRPr="00B4375E">
        <w:rPr>
          <w:rFonts w:ascii="Times New Roman" w:hAnsi="Times New Roman" w:cs="Times New Roman"/>
          <w:b/>
          <w:spacing w:val="13"/>
          <w:sz w:val="24"/>
        </w:rPr>
        <w:t xml:space="preserve"> </w:t>
      </w:r>
      <w:r w:rsidRPr="00B4375E">
        <w:rPr>
          <w:rFonts w:ascii="Times New Roman" w:hAnsi="Times New Roman" w:cs="Times New Roman"/>
          <w:b/>
          <w:sz w:val="24"/>
        </w:rPr>
        <w:t>ve</w:t>
      </w:r>
      <w:r w:rsidRPr="00B4375E">
        <w:rPr>
          <w:rFonts w:ascii="Times New Roman" w:hAnsi="Times New Roman" w:cs="Times New Roman"/>
          <w:b/>
          <w:spacing w:val="13"/>
          <w:sz w:val="24"/>
        </w:rPr>
        <w:t xml:space="preserve"> </w:t>
      </w:r>
      <w:r w:rsidRPr="00B4375E">
        <w:rPr>
          <w:rFonts w:ascii="Times New Roman" w:hAnsi="Times New Roman" w:cs="Times New Roman"/>
          <w:b/>
          <w:sz w:val="24"/>
        </w:rPr>
        <w:t>kişiler</w:t>
      </w:r>
      <w:r w:rsidRPr="00B4375E">
        <w:rPr>
          <w:rFonts w:ascii="Times New Roman" w:hAnsi="Times New Roman" w:cs="Times New Roman"/>
          <w:b/>
          <w:spacing w:val="9"/>
          <w:sz w:val="24"/>
        </w:rPr>
        <w:t xml:space="preserve"> </w:t>
      </w:r>
      <w:r w:rsidRPr="00B4375E">
        <w:rPr>
          <w:rFonts w:ascii="Times New Roman" w:hAnsi="Times New Roman" w:cs="Times New Roman"/>
          <w:b/>
          <w:sz w:val="24"/>
        </w:rPr>
        <w:t>kısıtlamadan</w:t>
      </w:r>
      <w:r w:rsidRPr="00B4375E">
        <w:rPr>
          <w:rFonts w:ascii="Times New Roman" w:hAnsi="Times New Roman" w:cs="Times New Roman"/>
          <w:b/>
          <w:spacing w:val="14"/>
          <w:sz w:val="24"/>
        </w:rPr>
        <w:t xml:space="preserve"> </w:t>
      </w:r>
      <w:r w:rsidRPr="00B4375E">
        <w:rPr>
          <w:rFonts w:ascii="Times New Roman" w:hAnsi="Times New Roman" w:cs="Times New Roman"/>
          <w:b/>
          <w:sz w:val="24"/>
        </w:rPr>
        <w:t>muaf</w:t>
      </w:r>
      <w:r w:rsidRPr="00B4375E">
        <w:rPr>
          <w:rFonts w:ascii="Times New Roman" w:hAnsi="Times New Roman" w:cs="Times New Roman"/>
          <w:b/>
          <w:spacing w:val="13"/>
          <w:sz w:val="24"/>
        </w:rPr>
        <w:t xml:space="preserve"> </w:t>
      </w:r>
      <w:r w:rsidRPr="00B4375E">
        <w:rPr>
          <w:rFonts w:ascii="Times New Roman" w:hAnsi="Times New Roman" w:cs="Times New Roman"/>
          <w:b/>
          <w:sz w:val="24"/>
        </w:rPr>
        <w:t>tutulacaktır</w:t>
      </w:r>
      <w:r w:rsidRPr="00B4375E">
        <w:rPr>
          <w:rFonts w:ascii="Times New Roman" w:hAnsi="Times New Roman" w:cs="Times New Roman"/>
          <w:sz w:val="24"/>
        </w:rPr>
        <w:t>.</w:t>
      </w:r>
    </w:p>
    <w:p w:rsidR="00CE35A2" w:rsidRPr="00B4375E" w:rsidRDefault="00CE35A2" w:rsidP="00CE35A2">
      <w:pPr>
        <w:pStyle w:val="ListeParagraf"/>
        <w:widowControl w:val="0"/>
        <w:numPr>
          <w:ilvl w:val="1"/>
          <w:numId w:val="12"/>
        </w:numPr>
        <w:tabs>
          <w:tab w:val="left" w:pos="1053"/>
        </w:tabs>
        <w:suppressAutoHyphens w:val="0"/>
        <w:autoSpaceDE w:val="0"/>
        <w:autoSpaceDN w:val="0"/>
        <w:spacing w:before="75" w:line="254" w:lineRule="auto"/>
        <w:ind w:right="160" w:firstLine="161"/>
        <w:contextualSpacing w:val="0"/>
        <w:jc w:val="both"/>
        <w:rPr>
          <w:rFonts w:ascii="Times New Roman" w:hAnsi="Times New Roman" w:cs="Times New Roman"/>
          <w:sz w:val="24"/>
        </w:rPr>
      </w:pPr>
      <w:proofErr w:type="gramStart"/>
      <w:r w:rsidRPr="00B4375E">
        <w:rPr>
          <w:rFonts w:ascii="Times New Roman" w:hAnsi="Times New Roman" w:cs="Times New Roman"/>
          <w:spacing w:val="2"/>
          <w:sz w:val="24"/>
        </w:rPr>
        <w:t xml:space="preserve">Kısıtlamanın </w:t>
      </w:r>
      <w:r w:rsidRPr="00B4375E">
        <w:rPr>
          <w:rFonts w:ascii="Times New Roman" w:hAnsi="Times New Roman" w:cs="Times New Roman"/>
          <w:spacing w:val="3"/>
          <w:sz w:val="24"/>
        </w:rPr>
        <w:t xml:space="preserve">olduğu </w:t>
      </w:r>
      <w:r w:rsidRPr="00B4375E">
        <w:rPr>
          <w:rFonts w:ascii="Times New Roman" w:hAnsi="Times New Roman" w:cs="Times New Roman"/>
          <w:spacing w:val="2"/>
          <w:sz w:val="24"/>
        </w:rPr>
        <w:t xml:space="preserve">Cumartesi </w:t>
      </w:r>
      <w:r w:rsidRPr="00B4375E">
        <w:rPr>
          <w:rFonts w:ascii="Times New Roman" w:hAnsi="Times New Roman" w:cs="Times New Roman"/>
          <w:sz w:val="24"/>
        </w:rPr>
        <w:t xml:space="preserve">ve </w:t>
      </w:r>
      <w:r w:rsidRPr="00B4375E">
        <w:rPr>
          <w:rFonts w:ascii="Times New Roman" w:hAnsi="Times New Roman" w:cs="Times New Roman"/>
          <w:spacing w:val="2"/>
          <w:sz w:val="24"/>
        </w:rPr>
        <w:t xml:space="preserve">Pazar </w:t>
      </w:r>
      <w:r w:rsidRPr="00B4375E">
        <w:rPr>
          <w:rFonts w:ascii="Times New Roman" w:hAnsi="Times New Roman" w:cs="Times New Roman"/>
          <w:spacing w:val="3"/>
          <w:sz w:val="24"/>
        </w:rPr>
        <w:t xml:space="preserve">günleri </w:t>
      </w:r>
      <w:r w:rsidRPr="00B4375E">
        <w:rPr>
          <w:rFonts w:ascii="Times New Roman" w:hAnsi="Times New Roman" w:cs="Times New Roman"/>
          <w:b/>
          <w:sz w:val="24"/>
        </w:rPr>
        <w:t>market</w:t>
      </w:r>
      <w:r w:rsidRPr="00B4375E">
        <w:rPr>
          <w:rFonts w:ascii="Times New Roman" w:hAnsi="Times New Roman" w:cs="Times New Roman"/>
          <w:sz w:val="24"/>
        </w:rPr>
        <w:t xml:space="preserve">, </w:t>
      </w:r>
      <w:r w:rsidRPr="00B4375E">
        <w:rPr>
          <w:rFonts w:ascii="Times New Roman" w:hAnsi="Times New Roman" w:cs="Times New Roman"/>
          <w:b/>
          <w:sz w:val="24"/>
        </w:rPr>
        <w:t xml:space="preserve">bakkal, </w:t>
      </w:r>
      <w:r w:rsidRPr="00B4375E">
        <w:rPr>
          <w:rFonts w:ascii="Times New Roman" w:hAnsi="Times New Roman" w:cs="Times New Roman"/>
          <w:b/>
          <w:spacing w:val="3"/>
          <w:sz w:val="24"/>
        </w:rPr>
        <w:t xml:space="preserve">manav, </w:t>
      </w:r>
      <w:r w:rsidRPr="00B4375E">
        <w:rPr>
          <w:rFonts w:ascii="Times New Roman" w:hAnsi="Times New Roman" w:cs="Times New Roman"/>
          <w:b/>
          <w:spacing w:val="4"/>
          <w:sz w:val="24"/>
        </w:rPr>
        <w:t xml:space="preserve">kasap </w:t>
      </w:r>
      <w:r w:rsidRPr="00B4375E">
        <w:rPr>
          <w:rFonts w:ascii="Times New Roman" w:hAnsi="Times New Roman" w:cs="Times New Roman"/>
          <w:b/>
          <w:sz w:val="24"/>
        </w:rPr>
        <w:t xml:space="preserve">ve kuruyemişçiler </w:t>
      </w:r>
      <w:r w:rsidRPr="00B4375E">
        <w:rPr>
          <w:rFonts w:ascii="Times New Roman" w:hAnsi="Times New Roman" w:cs="Times New Roman"/>
          <w:b/>
          <w:spacing w:val="3"/>
          <w:sz w:val="24"/>
        </w:rPr>
        <w:t xml:space="preserve">10.00­17.00 </w:t>
      </w:r>
      <w:r w:rsidRPr="00B4375E">
        <w:rPr>
          <w:rFonts w:ascii="Times New Roman" w:hAnsi="Times New Roman" w:cs="Times New Roman"/>
          <w:sz w:val="24"/>
        </w:rPr>
        <w:t xml:space="preserve">saatleri arasında faaliyet gösterebilecek, vatandaşlarımız (65 yaş ve üzeri ile 20 yaş altında bulunanlar hariç) zorunlu ihtiyaçlarının karşılanması ile sınırlı olmak ve araç kullanmamak şartıyla (engelli vatandaşlarımız hariç) ikametlerine en </w:t>
      </w:r>
      <w:r w:rsidRPr="00B4375E">
        <w:rPr>
          <w:rFonts w:ascii="Times New Roman" w:hAnsi="Times New Roman" w:cs="Times New Roman"/>
          <w:spacing w:val="5"/>
          <w:sz w:val="24"/>
        </w:rPr>
        <w:t xml:space="preserve">yakın </w:t>
      </w:r>
      <w:r w:rsidRPr="00B4375E">
        <w:rPr>
          <w:rFonts w:ascii="Times New Roman" w:hAnsi="Times New Roman" w:cs="Times New Roman"/>
          <w:b/>
          <w:sz w:val="24"/>
        </w:rPr>
        <w:t>market</w:t>
      </w:r>
      <w:r w:rsidRPr="00B4375E">
        <w:rPr>
          <w:rFonts w:ascii="Times New Roman" w:hAnsi="Times New Roman" w:cs="Times New Roman"/>
          <w:sz w:val="24"/>
        </w:rPr>
        <w:t xml:space="preserve">, </w:t>
      </w:r>
      <w:r w:rsidRPr="00B4375E">
        <w:rPr>
          <w:rFonts w:ascii="Times New Roman" w:hAnsi="Times New Roman" w:cs="Times New Roman"/>
          <w:b/>
          <w:sz w:val="24"/>
        </w:rPr>
        <w:t xml:space="preserve">bakkal, </w:t>
      </w:r>
      <w:r w:rsidRPr="00B4375E">
        <w:rPr>
          <w:rFonts w:ascii="Times New Roman" w:hAnsi="Times New Roman" w:cs="Times New Roman"/>
          <w:b/>
          <w:spacing w:val="5"/>
          <w:sz w:val="24"/>
        </w:rPr>
        <w:t xml:space="preserve">manav, </w:t>
      </w:r>
      <w:r w:rsidRPr="00B4375E">
        <w:rPr>
          <w:rFonts w:ascii="Times New Roman" w:hAnsi="Times New Roman" w:cs="Times New Roman"/>
          <w:b/>
          <w:spacing w:val="4"/>
          <w:sz w:val="24"/>
        </w:rPr>
        <w:t xml:space="preserve">kasap </w:t>
      </w:r>
      <w:r w:rsidRPr="00B4375E">
        <w:rPr>
          <w:rFonts w:ascii="Times New Roman" w:hAnsi="Times New Roman" w:cs="Times New Roman"/>
          <w:b/>
          <w:sz w:val="24"/>
        </w:rPr>
        <w:t xml:space="preserve">ve </w:t>
      </w:r>
      <w:r w:rsidRPr="00B4375E">
        <w:rPr>
          <w:rFonts w:ascii="Times New Roman" w:hAnsi="Times New Roman" w:cs="Times New Roman"/>
          <w:b/>
          <w:spacing w:val="3"/>
          <w:sz w:val="24"/>
        </w:rPr>
        <w:t xml:space="preserve">kuruyemişçilere </w:t>
      </w:r>
      <w:r w:rsidRPr="00B4375E">
        <w:rPr>
          <w:rFonts w:ascii="Times New Roman" w:hAnsi="Times New Roman" w:cs="Times New Roman"/>
          <w:spacing w:val="3"/>
          <w:sz w:val="24"/>
        </w:rPr>
        <w:t xml:space="preserve">gidip gelebilecektir. </w:t>
      </w:r>
      <w:proofErr w:type="gramEnd"/>
      <w:r w:rsidRPr="00B4375E">
        <w:rPr>
          <w:rFonts w:ascii="Times New Roman" w:hAnsi="Times New Roman" w:cs="Times New Roman"/>
          <w:spacing w:val="4"/>
          <w:sz w:val="24"/>
        </w:rPr>
        <w:t xml:space="preserve">Aynı </w:t>
      </w:r>
      <w:r w:rsidRPr="00B4375E">
        <w:rPr>
          <w:rFonts w:ascii="Times New Roman" w:hAnsi="Times New Roman" w:cs="Times New Roman"/>
          <w:spacing w:val="6"/>
          <w:sz w:val="24"/>
        </w:rPr>
        <w:t xml:space="preserve">saatler </w:t>
      </w:r>
      <w:r w:rsidRPr="00B4375E">
        <w:rPr>
          <w:rFonts w:ascii="Times New Roman" w:hAnsi="Times New Roman" w:cs="Times New Roman"/>
          <w:spacing w:val="7"/>
          <w:sz w:val="24"/>
        </w:rPr>
        <w:t xml:space="preserve">arasında </w:t>
      </w:r>
      <w:r w:rsidRPr="00B4375E">
        <w:rPr>
          <w:rFonts w:ascii="Times New Roman" w:hAnsi="Times New Roman" w:cs="Times New Roman"/>
          <w:b/>
          <w:sz w:val="24"/>
        </w:rPr>
        <w:t>market</w:t>
      </w:r>
      <w:r w:rsidRPr="00B4375E">
        <w:rPr>
          <w:rFonts w:ascii="Times New Roman" w:hAnsi="Times New Roman" w:cs="Times New Roman"/>
          <w:sz w:val="24"/>
        </w:rPr>
        <w:t xml:space="preserve">, </w:t>
      </w:r>
      <w:r w:rsidRPr="00B4375E">
        <w:rPr>
          <w:rFonts w:ascii="Times New Roman" w:hAnsi="Times New Roman" w:cs="Times New Roman"/>
          <w:b/>
          <w:sz w:val="24"/>
        </w:rPr>
        <w:t xml:space="preserve">bakkal, </w:t>
      </w:r>
      <w:r w:rsidRPr="00B4375E">
        <w:rPr>
          <w:rFonts w:ascii="Times New Roman" w:hAnsi="Times New Roman" w:cs="Times New Roman"/>
          <w:b/>
          <w:spacing w:val="5"/>
          <w:sz w:val="24"/>
        </w:rPr>
        <w:t xml:space="preserve">manav, </w:t>
      </w:r>
      <w:r w:rsidRPr="00B4375E">
        <w:rPr>
          <w:rFonts w:ascii="Times New Roman" w:hAnsi="Times New Roman" w:cs="Times New Roman"/>
          <w:b/>
          <w:spacing w:val="6"/>
          <w:sz w:val="24"/>
        </w:rPr>
        <w:t>kasap</w:t>
      </w:r>
      <w:r w:rsidRPr="00B4375E">
        <w:rPr>
          <w:rFonts w:ascii="Times New Roman" w:hAnsi="Times New Roman" w:cs="Times New Roman"/>
          <w:spacing w:val="6"/>
          <w:sz w:val="24"/>
        </w:rPr>
        <w:t xml:space="preserve">, </w:t>
      </w:r>
      <w:r w:rsidRPr="00B4375E">
        <w:rPr>
          <w:rFonts w:ascii="Times New Roman" w:hAnsi="Times New Roman" w:cs="Times New Roman"/>
          <w:b/>
          <w:sz w:val="24"/>
        </w:rPr>
        <w:t xml:space="preserve">kuruyemişçiler </w:t>
      </w:r>
      <w:r w:rsidRPr="00B4375E">
        <w:rPr>
          <w:rFonts w:ascii="Times New Roman" w:hAnsi="Times New Roman" w:cs="Times New Roman"/>
          <w:spacing w:val="21"/>
          <w:sz w:val="24"/>
        </w:rPr>
        <w:t xml:space="preserve">ve </w:t>
      </w:r>
      <w:proofErr w:type="gramStart"/>
      <w:r w:rsidRPr="00B4375E">
        <w:rPr>
          <w:rFonts w:ascii="Times New Roman" w:hAnsi="Times New Roman" w:cs="Times New Roman"/>
          <w:b/>
          <w:spacing w:val="6"/>
          <w:sz w:val="24"/>
        </w:rPr>
        <w:t>online</w:t>
      </w:r>
      <w:proofErr w:type="gramEnd"/>
      <w:r w:rsidRPr="00B4375E">
        <w:rPr>
          <w:rFonts w:ascii="Times New Roman" w:hAnsi="Times New Roman" w:cs="Times New Roman"/>
          <w:b/>
          <w:spacing w:val="6"/>
          <w:sz w:val="24"/>
        </w:rPr>
        <w:t xml:space="preserve"> </w:t>
      </w:r>
      <w:r w:rsidRPr="00B4375E">
        <w:rPr>
          <w:rFonts w:ascii="Times New Roman" w:hAnsi="Times New Roman" w:cs="Times New Roman"/>
          <w:b/>
          <w:spacing w:val="8"/>
          <w:sz w:val="24"/>
        </w:rPr>
        <w:t xml:space="preserve">sipariş </w:t>
      </w:r>
      <w:r w:rsidRPr="00B4375E">
        <w:rPr>
          <w:rFonts w:ascii="Times New Roman" w:hAnsi="Times New Roman" w:cs="Times New Roman"/>
          <w:b/>
          <w:sz w:val="24"/>
        </w:rPr>
        <w:t xml:space="preserve">firmaları </w:t>
      </w:r>
      <w:r w:rsidRPr="00B4375E">
        <w:rPr>
          <w:rFonts w:ascii="Times New Roman" w:hAnsi="Times New Roman" w:cs="Times New Roman"/>
          <w:sz w:val="24"/>
        </w:rPr>
        <w:t>evlere/adrese servis şeklinde de satış</w:t>
      </w:r>
      <w:r w:rsidRPr="00B4375E">
        <w:rPr>
          <w:rFonts w:ascii="Times New Roman" w:hAnsi="Times New Roman" w:cs="Times New Roman"/>
          <w:spacing w:val="2"/>
          <w:sz w:val="24"/>
        </w:rPr>
        <w:t xml:space="preserve"> </w:t>
      </w:r>
      <w:r w:rsidRPr="00B4375E">
        <w:rPr>
          <w:rFonts w:ascii="Times New Roman" w:hAnsi="Times New Roman" w:cs="Times New Roman"/>
          <w:sz w:val="24"/>
        </w:rPr>
        <w:t>yapabileceklerdir.</w:t>
      </w:r>
    </w:p>
    <w:p w:rsidR="00CE35A2" w:rsidRPr="00B4375E" w:rsidRDefault="00CE35A2" w:rsidP="00CE35A2">
      <w:pPr>
        <w:pStyle w:val="ListeParagraf"/>
        <w:widowControl w:val="0"/>
        <w:numPr>
          <w:ilvl w:val="1"/>
          <w:numId w:val="12"/>
        </w:numPr>
        <w:tabs>
          <w:tab w:val="left" w:pos="1035"/>
        </w:tabs>
        <w:suppressAutoHyphens w:val="0"/>
        <w:autoSpaceDE w:val="0"/>
        <w:autoSpaceDN w:val="0"/>
        <w:spacing w:before="82"/>
        <w:ind w:left="1034" w:hanging="450"/>
        <w:contextualSpacing w:val="0"/>
        <w:jc w:val="both"/>
        <w:rPr>
          <w:rFonts w:ascii="Times New Roman" w:hAnsi="Times New Roman" w:cs="Times New Roman"/>
          <w:b/>
          <w:sz w:val="24"/>
        </w:rPr>
      </w:pPr>
      <w:r w:rsidRPr="00B4375E">
        <w:rPr>
          <w:rFonts w:ascii="Times New Roman" w:hAnsi="Times New Roman" w:cs="Times New Roman"/>
          <w:sz w:val="24"/>
        </w:rPr>
        <w:t>Cumartesi ve Pazar günleri</w:t>
      </w:r>
      <w:r w:rsidRPr="00B4375E">
        <w:rPr>
          <w:rFonts w:ascii="Times New Roman" w:hAnsi="Times New Roman" w:cs="Times New Roman"/>
          <w:spacing w:val="36"/>
          <w:sz w:val="24"/>
        </w:rPr>
        <w:t xml:space="preserve"> </w:t>
      </w:r>
      <w:r w:rsidRPr="00B4375E">
        <w:rPr>
          <w:rFonts w:ascii="Times New Roman" w:hAnsi="Times New Roman" w:cs="Times New Roman"/>
          <w:b/>
          <w:sz w:val="24"/>
        </w:rPr>
        <w:t xml:space="preserve">ekmek üretiminin </w:t>
      </w:r>
      <w:r w:rsidRPr="00B4375E">
        <w:rPr>
          <w:rFonts w:ascii="Times New Roman" w:hAnsi="Times New Roman" w:cs="Times New Roman"/>
          <w:sz w:val="24"/>
        </w:rPr>
        <w:t xml:space="preserve">yapıldığı </w:t>
      </w:r>
      <w:r w:rsidRPr="00B4375E">
        <w:rPr>
          <w:rFonts w:ascii="Times New Roman" w:hAnsi="Times New Roman" w:cs="Times New Roman"/>
          <w:b/>
          <w:sz w:val="24"/>
        </w:rPr>
        <w:t xml:space="preserve">fırın </w:t>
      </w:r>
      <w:r w:rsidRPr="00B4375E">
        <w:rPr>
          <w:rFonts w:ascii="Times New Roman" w:hAnsi="Times New Roman" w:cs="Times New Roman"/>
          <w:sz w:val="24"/>
        </w:rPr>
        <w:t xml:space="preserve">ve/veya </w:t>
      </w:r>
      <w:r w:rsidRPr="00B4375E">
        <w:rPr>
          <w:rFonts w:ascii="Times New Roman" w:hAnsi="Times New Roman" w:cs="Times New Roman"/>
          <w:b/>
          <w:sz w:val="24"/>
        </w:rPr>
        <w:t>unlu mamul</w:t>
      </w:r>
    </w:p>
    <w:p w:rsidR="00CE35A2" w:rsidRPr="00B4375E" w:rsidRDefault="00CE35A2" w:rsidP="00CE35A2">
      <w:pPr>
        <w:pStyle w:val="GvdeMetni"/>
        <w:spacing w:before="78" w:line="249" w:lineRule="auto"/>
        <w:ind w:left="423" w:right="155"/>
        <w:jc w:val="both"/>
      </w:pPr>
      <w:proofErr w:type="gramStart"/>
      <w:r w:rsidRPr="00B4375E">
        <w:rPr>
          <w:b/>
        </w:rPr>
        <w:t>ruhsatlı</w:t>
      </w:r>
      <w:proofErr w:type="gramEnd"/>
      <w:r w:rsidRPr="00B4375E">
        <w:rPr>
          <w:b/>
        </w:rPr>
        <w:t xml:space="preserve"> </w:t>
      </w:r>
      <w:r w:rsidRPr="00B4375E">
        <w:t xml:space="preserve">iş yerleri ile bu iş yerlerinin sadece </w:t>
      </w:r>
      <w:r w:rsidRPr="00B4375E">
        <w:rPr>
          <w:b/>
        </w:rPr>
        <w:t xml:space="preserve">ekmek satan bayileri </w:t>
      </w:r>
      <w:r w:rsidRPr="00B4375E">
        <w:t>açık olacaktır (Bu iş yerlerinde sadece ekmek ve unlu mamul satışı yapılabilir.). Vatandaşlarımız (65 yaş ve üzeri ile 20 yaş altında bulunanlar hariç) ekmek ve unlu mamul ihtiyaçlarının karşılanması ile sınırlı olmak ve araç kullanmamak şartıyla (engelli vatandaşlarımız hariç) ikametlerine yürüme mesafesinde olan fırına gidip gelebileceklerdir.</w:t>
      </w:r>
    </w:p>
    <w:p w:rsidR="00CE35A2" w:rsidRPr="00B4375E" w:rsidRDefault="00CE35A2" w:rsidP="00B4375E">
      <w:pPr>
        <w:pStyle w:val="GvdeMetni"/>
        <w:spacing w:before="74" w:line="249" w:lineRule="auto"/>
        <w:ind w:left="423" w:right="163"/>
        <w:jc w:val="both"/>
      </w:pPr>
      <w:r w:rsidRPr="00B4375E">
        <w:lastRenderedPageBreak/>
        <w:t>Fırın ve unlu mamul ruhsatlı işyerlerine ait ekmek dağıtım araçlarıyla sadece market ve bakkallara ekmek servisi yapılabilecek, ekmek dağıtım araçlarıyla sokak aralarında kesinlikle satış yapılmayacaktır.</w:t>
      </w:r>
    </w:p>
    <w:p w:rsidR="00CE35A2" w:rsidRPr="00B4375E" w:rsidRDefault="00CE35A2" w:rsidP="00CE35A2">
      <w:pPr>
        <w:pStyle w:val="ListeParagraf"/>
        <w:widowControl w:val="0"/>
        <w:numPr>
          <w:ilvl w:val="1"/>
          <w:numId w:val="12"/>
        </w:numPr>
        <w:tabs>
          <w:tab w:val="left" w:pos="1035"/>
        </w:tabs>
        <w:suppressAutoHyphens w:val="0"/>
        <w:autoSpaceDE w:val="0"/>
        <w:autoSpaceDN w:val="0"/>
        <w:spacing w:before="82" w:line="254" w:lineRule="auto"/>
        <w:ind w:right="158" w:firstLine="161"/>
        <w:contextualSpacing w:val="0"/>
        <w:jc w:val="both"/>
        <w:rPr>
          <w:rFonts w:ascii="Times New Roman" w:hAnsi="Times New Roman" w:cs="Times New Roman"/>
          <w:sz w:val="24"/>
        </w:rPr>
      </w:pPr>
      <w:r w:rsidRPr="00B4375E">
        <w:rPr>
          <w:rFonts w:ascii="Times New Roman" w:hAnsi="Times New Roman" w:cs="Times New Roman"/>
          <w:b/>
          <w:spacing w:val="2"/>
          <w:sz w:val="24"/>
        </w:rPr>
        <w:t xml:space="preserve">Lokanta </w:t>
      </w:r>
      <w:r w:rsidRPr="00B4375E">
        <w:rPr>
          <w:rFonts w:ascii="Times New Roman" w:hAnsi="Times New Roman" w:cs="Times New Roman"/>
          <w:b/>
          <w:sz w:val="24"/>
        </w:rPr>
        <w:t xml:space="preserve">ve </w:t>
      </w:r>
      <w:r w:rsidRPr="00B4375E">
        <w:rPr>
          <w:rFonts w:ascii="Times New Roman" w:hAnsi="Times New Roman" w:cs="Times New Roman"/>
          <w:b/>
          <w:spacing w:val="2"/>
          <w:sz w:val="24"/>
        </w:rPr>
        <w:t xml:space="preserve">restoran </w:t>
      </w:r>
      <w:r w:rsidRPr="00B4375E">
        <w:rPr>
          <w:rFonts w:ascii="Times New Roman" w:hAnsi="Times New Roman" w:cs="Times New Roman"/>
          <w:sz w:val="24"/>
        </w:rPr>
        <w:t xml:space="preserve">tarzı işyerleri, sokağa çıkma kısıtlamasının olduğu Cumartesi </w:t>
      </w:r>
      <w:r w:rsidRPr="00B4375E">
        <w:rPr>
          <w:rFonts w:ascii="Times New Roman" w:hAnsi="Times New Roman" w:cs="Times New Roman"/>
          <w:spacing w:val="6"/>
          <w:sz w:val="24"/>
        </w:rPr>
        <w:t xml:space="preserve">ve </w:t>
      </w:r>
      <w:r w:rsidRPr="00B4375E">
        <w:rPr>
          <w:rFonts w:ascii="Times New Roman" w:hAnsi="Times New Roman" w:cs="Times New Roman"/>
          <w:spacing w:val="9"/>
          <w:sz w:val="24"/>
        </w:rPr>
        <w:t xml:space="preserve">Pazar </w:t>
      </w:r>
      <w:r w:rsidRPr="00B4375E">
        <w:rPr>
          <w:rFonts w:ascii="Times New Roman" w:hAnsi="Times New Roman" w:cs="Times New Roman"/>
          <w:spacing w:val="10"/>
          <w:sz w:val="24"/>
        </w:rPr>
        <w:t xml:space="preserve">günleri </w:t>
      </w:r>
      <w:r w:rsidRPr="00B4375E">
        <w:rPr>
          <w:rFonts w:ascii="Times New Roman" w:hAnsi="Times New Roman" w:cs="Times New Roman"/>
          <w:b/>
          <w:spacing w:val="3"/>
          <w:sz w:val="24"/>
        </w:rPr>
        <w:t xml:space="preserve">10.00­20.00 </w:t>
      </w:r>
      <w:r w:rsidRPr="00B4375E">
        <w:rPr>
          <w:rFonts w:ascii="Times New Roman" w:hAnsi="Times New Roman" w:cs="Times New Roman"/>
          <w:spacing w:val="9"/>
          <w:sz w:val="24"/>
        </w:rPr>
        <w:t xml:space="preserve">saatleri arasında </w:t>
      </w:r>
      <w:r w:rsidRPr="00B4375E">
        <w:rPr>
          <w:rFonts w:ascii="Times New Roman" w:hAnsi="Times New Roman" w:cs="Times New Roman"/>
          <w:b/>
          <w:sz w:val="24"/>
        </w:rPr>
        <w:t xml:space="preserve">sadece </w:t>
      </w:r>
      <w:r w:rsidRPr="00B4375E">
        <w:rPr>
          <w:rFonts w:ascii="Times New Roman" w:hAnsi="Times New Roman" w:cs="Times New Roman"/>
          <w:b/>
          <w:spacing w:val="6"/>
          <w:sz w:val="24"/>
        </w:rPr>
        <w:t xml:space="preserve">paket servis </w:t>
      </w:r>
      <w:r w:rsidRPr="00B4375E">
        <w:rPr>
          <w:rFonts w:ascii="Times New Roman" w:hAnsi="Times New Roman" w:cs="Times New Roman"/>
          <w:spacing w:val="7"/>
          <w:sz w:val="24"/>
        </w:rPr>
        <w:t xml:space="preserve">şeklinde </w:t>
      </w:r>
      <w:r w:rsidRPr="00B4375E">
        <w:rPr>
          <w:rFonts w:ascii="Times New Roman" w:hAnsi="Times New Roman" w:cs="Times New Roman"/>
          <w:spacing w:val="9"/>
          <w:sz w:val="24"/>
        </w:rPr>
        <w:t xml:space="preserve">hizmet </w:t>
      </w:r>
      <w:r w:rsidRPr="00B4375E">
        <w:rPr>
          <w:rFonts w:ascii="Times New Roman" w:hAnsi="Times New Roman" w:cs="Times New Roman"/>
          <w:sz w:val="24"/>
        </w:rPr>
        <w:t>sunmak üzere açık</w:t>
      </w:r>
      <w:r w:rsidRPr="00B4375E">
        <w:rPr>
          <w:rFonts w:ascii="Times New Roman" w:hAnsi="Times New Roman" w:cs="Times New Roman"/>
          <w:spacing w:val="2"/>
          <w:sz w:val="24"/>
        </w:rPr>
        <w:t xml:space="preserve"> </w:t>
      </w:r>
      <w:r w:rsidRPr="00B4375E">
        <w:rPr>
          <w:rFonts w:ascii="Times New Roman" w:hAnsi="Times New Roman" w:cs="Times New Roman"/>
          <w:sz w:val="24"/>
        </w:rPr>
        <w:t>olabilecektir.</w:t>
      </w:r>
    </w:p>
    <w:p w:rsidR="00CE35A2" w:rsidRPr="00B4375E" w:rsidRDefault="00CE35A2" w:rsidP="00B4375E">
      <w:pPr>
        <w:pStyle w:val="ListeParagraf"/>
        <w:widowControl w:val="0"/>
        <w:numPr>
          <w:ilvl w:val="0"/>
          <w:numId w:val="12"/>
        </w:numPr>
        <w:tabs>
          <w:tab w:val="left" w:pos="720"/>
        </w:tabs>
        <w:suppressAutoHyphens w:val="0"/>
        <w:autoSpaceDE w:val="0"/>
        <w:autoSpaceDN w:val="0"/>
        <w:spacing w:before="75" w:line="256" w:lineRule="auto"/>
        <w:ind w:left="426" w:right="162" w:firstLine="0"/>
        <w:contextualSpacing w:val="0"/>
        <w:jc w:val="both"/>
        <w:rPr>
          <w:rFonts w:ascii="Times New Roman" w:hAnsi="Times New Roman" w:cs="Times New Roman"/>
          <w:sz w:val="24"/>
        </w:rPr>
      </w:pPr>
      <w:r w:rsidRPr="00B4375E">
        <w:rPr>
          <w:rFonts w:ascii="Times New Roman" w:hAnsi="Times New Roman" w:cs="Times New Roman"/>
          <w:spacing w:val="5"/>
          <w:sz w:val="24"/>
        </w:rPr>
        <w:t xml:space="preserve">Yeni </w:t>
      </w:r>
      <w:r w:rsidRPr="00B4375E">
        <w:rPr>
          <w:rFonts w:ascii="Times New Roman" w:hAnsi="Times New Roman" w:cs="Times New Roman"/>
          <w:spacing w:val="4"/>
          <w:sz w:val="24"/>
        </w:rPr>
        <w:t xml:space="preserve">bir </w:t>
      </w:r>
      <w:r w:rsidRPr="00B4375E">
        <w:rPr>
          <w:rFonts w:ascii="Times New Roman" w:hAnsi="Times New Roman" w:cs="Times New Roman"/>
          <w:spacing w:val="5"/>
          <w:sz w:val="24"/>
        </w:rPr>
        <w:t xml:space="preserve">karar </w:t>
      </w:r>
      <w:r w:rsidRPr="00B4375E">
        <w:rPr>
          <w:rFonts w:ascii="Times New Roman" w:hAnsi="Times New Roman" w:cs="Times New Roman"/>
          <w:spacing w:val="6"/>
          <w:sz w:val="24"/>
        </w:rPr>
        <w:t xml:space="preserve">alınıncaya </w:t>
      </w:r>
      <w:r w:rsidRPr="00B4375E">
        <w:rPr>
          <w:rFonts w:ascii="Times New Roman" w:hAnsi="Times New Roman" w:cs="Times New Roman"/>
          <w:spacing w:val="5"/>
          <w:sz w:val="24"/>
        </w:rPr>
        <w:t xml:space="preserve">kadar </w:t>
      </w:r>
      <w:r w:rsidR="00B4375E" w:rsidRPr="00B4375E">
        <w:rPr>
          <w:rFonts w:ascii="Times New Roman" w:hAnsi="Times New Roman" w:cs="Times New Roman"/>
          <w:spacing w:val="5"/>
          <w:sz w:val="24"/>
        </w:rPr>
        <w:t>İlimiz</w:t>
      </w:r>
      <w:r w:rsidRPr="00B4375E">
        <w:rPr>
          <w:rFonts w:ascii="Times New Roman" w:hAnsi="Times New Roman" w:cs="Times New Roman"/>
          <w:spacing w:val="5"/>
          <w:sz w:val="24"/>
        </w:rPr>
        <w:t xml:space="preserve"> </w:t>
      </w:r>
      <w:r w:rsidRPr="00B4375E">
        <w:rPr>
          <w:rFonts w:ascii="Times New Roman" w:hAnsi="Times New Roman" w:cs="Times New Roman"/>
          <w:spacing w:val="6"/>
          <w:sz w:val="24"/>
        </w:rPr>
        <w:t xml:space="preserve">genelinde </w:t>
      </w:r>
      <w:r w:rsidRPr="00B4375E">
        <w:rPr>
          <w:rFonts w:ascii="Times New Roman" w:hAnsi="Times New Roman" w:cs="Times New Roman"/>
          <w:b/>
          <w:spacing w:val="3"/>
          <w:sz w:val="24"/>
          <w:u w:val="single"/>
        </w:rPr>
        <w:t>hafta içerisinde</w:t>
      </w:r>
      <w:r w:rsidRPr="00B4375E">
        <w:rPr>
          <w:rFonts w:ascii="Times New Roman" w:hAnsi="Times New Roman" w:cs="Times New Roman"/>
          <w:b/>
          <w:spacing w:val="3"/>
          <w:sz w:val="24"/>
        </w:rPr>
        <w:t xml:space="preserve"> </w:t>
      </w:r>
      <w:r w:rsidRPr="00B4375E">
        <w:rPr>
          <w:rFonts w:ascii="Times New Roman" w:hAnsi="Times New Roman" w:cs="Times New Roman"/>
          <w:spacing w:val="4"/>
          <w:sz w:val="24"/>
        </w:rPr>
        <w:t xml:space="preserve">yer </w:t>
      </w:r>
      <w:r w:rsidRPr="00B4375E">
        <w:rPr>
          <w:rFonts w:ascii="Times New Roman" w:hAnsi="Times New Roman" w:cs="Times New Roman"/>
          <w:spacing w:val="5"/>
          <w:sz w:val="24"/>
        </w:rPr>
        <w:t xml:space="preserve">alan </w:t>
      </w:r>
      <w:r w:rsidRPr="00B4375E">
        <w:rPr>
          <w:rFonts w:ascii="Times New Roman" w:hAnsi="Times New Roman" w:cs="Times New Roman"/>
          <w:spacing w:val="7"/>
          <w:sz w:val="24"/>
        </w:rPr>
        <w:t>gün</w:t>
      </w:r>
      <w:bookmarkStart w:id="0" w:name="_GoBack"/>
      <w:r w:rsidRPr="00B4375E">
        <w:rPr>
          <w:rFonts w:ascii="Times New Roman" w:hAnsi="Times New Roman" w:cs="Times New Roman"/>
          <w:spacing w:val="7"/>
          <w:sz w:val="24"/>
        </w:rPr>
        <w:t xml:space="preserve">lerde </w:t>
      </w:r>
      <w:r w:rsidRPr="00B4375E">
        <w:rPr>
          <w:rFonts w:ascii="Times New Roman" w:hAnsi="Times New Roman" w:cs="Times New Roman"/>
          <w:sz w:val="24"/>
        </w:rPr>
        <w:t xml:space="preserve">(Pazartesi, Salı, Çarşamba, Perşembe ve Cuma) </w:t>
      </w:r>
      <w:r w:rsidRPr="00B4375E">
        <w:rPr>
          <w:rFonts w:ascii="Times New Roman" w:hAnsi="Times New Roman" w:cs="Times New Roman"/>
          <w:b/>
          <w:spacing w:val="3"/>
          <w:sz w:val="24"/>
        </w:rPr>
        <w:t xml:space="preserve">21.00­05.00 </w:t>
      </w:r>
      <w:r w:rsidRPr="00B4375E">
        <w:rPr>
          <w:rFonts w:ascii="Times New Roman" w:hAnsi="Times New Roman" w:cs="Times New Roman"/>
          <w:sz w:val="24"/>
        </w:rPr>
        <w:t xml:space="preserve">saatleri arasında </w:t>
      </w:r>
      <w:r w:rsidRPr="00B4375E">
        <w:rPr>
          <w:rFonts w:ascii="Times New Roman" w:hAnsi="Times New Roman" w:cs="Times New Roman"/>
          <w:b/>
          <w:sz w:val="24"/>
          <w:u w:val="single"/>
        </w:rPr>
        <w:t xml:space="preserve">sokağa çıkma </w:t>
      </w:r>
      <w:r w:rsidRPr="00B4375E">
        <w:rPr>
          <w:rFonts w:ascii="Times New Roman" w:hAnsi="Times New Roman" w:cs="Times New Roman"/>
          <w:b/>
          <w:spacing w:val="2"/>
          <w:sz w:val="24"/>
          <w:u w:val="single"/>
        </w:rPr>
        <w:t>kısıtlaması</w:t>
      </w:r>
      <w:r w:rsidRPr="00B4375E">
        <w:rPr>
          <w:rFonts w:ascii="Times New Roman" w:hAnsi="Times New Roman" w:cs="Times New Roman"/>
          <w:b/>
          <w:spacing w:val="-3"/>
          <w:sz w:val="24"/>
        </w:rPr>
        <w:t xml:space="preserve"> </w:t>
      </w:r>
      <w:r w:rsidRPr="00B4375E">
        <w:rPr>
          <w:rFonts w:ascii="Times New Roman" w:hAnsi="Times New Roman" w:cs="Times New Roman"/>
          <w:sz w:val="24"/>
        </w:rPr>
        <w:t>uygulanacaktır.</w:t>
      </w:r>
      <w:bookmarkEnd w:id="0"/>
    </w:p>
    <w:p w:rsidR="00CE35A2" w:rsidRPr="00B4375E" w:rsidRDefault="00CE35A2" w:rsidP="00CE35A2">
      <w:pPr>
        <w:spacing w:before="75" w:line="252" w:lineRule="auto"/>
        <w:ind w:left="171" w:right="125" w:firstLine="422"/>
        <w:jc w:val="both"/>
        <w:rPr>
          <w:rFonts w:ascii="Times New Roman" w:hAnsi="Times New Roman" w:cs="Times New Roman"/>
          <w:sz w:val="24"/>
        </w:rPr>
      </w:pPr>
      <w:r w:rsidRPr="00B4375E">
        <w:rPr>
          <w:rFonts w:ascii="Times New Roman" w:hAnsi="Times New Roman" w:cs="Times New Roman"/>
          <w:spacing w:val="10"/>
          <w:sz w:val="24"/>
        </w:rPr>
        <w:t xml:space="preserve">İlk </w:t>
      </w:r>
      <w:r w:rsidRPr="00B4375E">
        <w:rPr>
          <w:rFonts w:ascii="Times New Roman" w:hAnsi="Times New Roman" w:cs="Times New Roman"/>
          <w:spacing w:val="14"/>
          <w:sz w:val="24"/>
        </w:rPr>
        <w:t xml:space="preserve">uygulama </w:t>
      </w:r>
      <w:r w:rsidRPr="00B4375E">
        <w:rPr>
          <w:rFonts w:ascii="Times New Roman" w:hAnsi="Times New Roman" w:cs="Times New Roman"/>
          <w:spacing w:val="13"/>
          <w:sz w:val="24"/>
        </w:rPr>
        <w:t xml:space="preserve">olarak </w:t>
      </w:r>
      <w:r w:rsidRPr="00B4375E">
        <w:rPr>
          <w:rFonts w:ascii="Times New Roman" w:hAnsi="Times New Roman" w:cs="Times New Roman"/>
          <w:b/>
          <w:spacing w:val="13"/>
          <w:sz w:val="24"/>
        </w:rPr>
        <w:t xml:space="preserve">01.12.2020 </w:t>
      </w:r>
      <w:r w:rsidRPr="00B4375E">
        <w:rPr>
          <w:rFonts w:ascii="Times New Roman" w:hAnsi="Times New Roman" w:cs="Times New Roman"/>
          <w:b/>
          <w:spacing w:val="11"/>
          <w:sz w:val="24"/>
        </w:rPr>
        <w:t xml:space="preserve">Salı günü saat </w:t>
      </w:r>
      <w:r w:rsidRPr="00B4375E">
        <w:rPr>
          <w:rFonts w:ascii="Times New Roman" w:hAnsi="Times New Roman" w:cs="Times New Roman"/>
          <w:b/>
          <w:spacing w:val="13"/>
          <w:sz w:val="24"/>
        </w:rPr>
        <w:t xml:space="preserve">21.00’de </w:t>
      </w:r>
      <w:r w:rsidRPr="00B4375E">
        <w:rPr>
          <w:rFonts w:ascii="Times New Roman" w:hAnsi="Times New Roman" w:cs="Times New Roman"/>
          <w:spacing w:val="21"/>
          <w:sz w:val="24"/>
        </w:rPr>
        <w:t xml:space="preserve">başlayıp </w:t>
      </w:r>
      <w:r w:rsidRPr="00B4375E">
        <w:rPr>
          <w:rFonts w:ascii="Times New Roman" w:hAnsi="Times New Roman" w:cs="Times New Roman"/>
          <w:b/>
          <w:spacing w:val="4"/>
          <w:sz w:val="24"/>
        </w:rPr>
        <w:t xml:space="preserve">02.12.2020 </w:t>
      </w:r>
      <w:r w:rsidRPr="00B4375E">
        <w:rPr>
          <w:rFonts w:ascii="Times New Roman" w:hAnsi="Times New Roman" w:cs="Times New Roman"/>
          <w:b/>
          <w:spacing w:val="7"/>
          <w:sz w:val="24"/>
        </w:rPr>
        <w:t xml:space="preserve">Çarşamba </w:t>
      </w:r>
      <w:r w:rsidRPr="00B4375E">
        <w:rPr>
          <w:rFonts w:ascii="Times New Roman" w:hAnsi="Times New Roman" w:cs="Times New Roman"/>
          <w:b/>
          <w:spacing w:val="6"/>
          <w:sz w:val="24"/>
        </w:rPr>
        <w:t xml:space="preserve">günü saat </w:t>
      </w:r>
      <w:r w:rsidRPr="00B4375E">
        <w:rPr>
          <w:rFonts w:ascii="Times New Roman" w:hAnsi="Times New Roman" w:cs="Times New Roman"/>
          <w:b/>
          <w:spacing w:val="7"/>
          <w:sz w:val="24"/>
        </w:rPr>
        <w:t xml:space="preserve">05.00’de </w:t>
      </w:r>
      <w:r w:rsidRPr="00B4375E">
        <w:rPr>
          <w:rFonts w:ascii="Times New Roman" w:hAnsi="Times New Roman" w:cs="Times New Roman"/>
          <w:spacing w:val="5"/>
          <w:sz w:val="24"/>
        </w:rPr>
        <w:t xml:space="preserve">bitecek şekilde </w:t>
      </w:r>
      <w:r w:rsidRPr="00B4375E">
        <w:rPr>
          <w:rFonts w:ascii="Times New Roman" w:hAnsi="Times New Roman" w:cs="Times New Roman"/>
          <w:spacing w:val="4"/>
          <w:sz w:val="24"/>
        </w:rPr>
        <w:t xml:space="preserve">tüm </w:t>
      </w:r>
      <w:r w:rsidRPr="00B4375E">
        <w:rPr>
          <w:rFonts w:ascii="Times New Roman" w:hAnsi="Times New Roman" w:cs="Times New Roman"/>
          <w:spacing w:val="5"/>
          <w:sz w:val="24"/>
        </w:rPr>
        <w:t xml:space="preserve">vatandaşlarımız </w:t>
      </w:r>
      <w:r w:rsidRPr="00B4375E">
        <w:rPr>
          <w:rFonts w:ascii="Times New Roman" w:hAnsi="Times New Roman" w:cs="Times New Roman"/>
          <w:spacing w:val="4"/>
          <w:sz w:val="24"/>
        </w:rPr>
        <w:t xml:space="preserve">için </w:t>
      </w:r>
      <w:r w:rsidRPr="00B4375E">
        <w:rPr>
          <w:rFonts w:ascii="Times New Roman" w:hAnsi="Times New Roman" w:cs="Times New Roman"/>
          <w:spacing w:val="5"/>
          <w:sz w:val="24"/>
        </w:rPr>
        <w:t xml:space="preserve">sokağa </w:t>
      </w:r>
      <w:r w:rsidRPr="00B4375E">
        <w:rPr>
          <w:rFonts w:ascii="Times New Roman" w:hAnsi="Times New Roman" w:cs="Times New Roman"/>
          <w:spacing w:val="6"/>
          <w:sz w:val="24"/>
        </w:rPr>
        <w:t xml:space="preserve">çıkma </w:t>
      </w:r>
      <w:r w:rsidRPr="00B4375E">
        <w:rPr>
          <w:rFonts w:ascii="Times New Roman" w:hAnsi="Times New Roman" w:cs="Times New Roman"/>
          <w:spacing w:val="10"/>
          <w:sz w:val="24"/>
        </w:rPr>
        <w:t xml:space="preserve">kısıtlaması getirilecek </w:t>
      </w:r>
      <w:r w:rsidRPr="00B4375E">
        <w:rPr>
          <w:rFonts w:ascii="Times New Roman" w:hAnsi="Times New Roman" w:cs="Times New Roman"/>
          <w:spacing w:val="9"/>
          <w:sz w:val="24"/>
        </w:rPr>
        <w:t xml:space="preserve">olup </w:t>
      </w:r>
      <w:r w:rsidRPr="00B4375E">
        <w:rPr>
          <w:rFonts w:ascii="Times New Roman" w:hAnsi="Times New Roman" w:cs="Times New Roman"/>
          <w:spacing w:val="10"/>
          <w:sz w:val="24"/>
        </w:rPr>
        <w:t xml:space="preserve">bundan sonraki haftalarda </w:t>
      </w:r>
      <w:r w:rsidRPr="00B4375E">
        <w:rPr>
          <w:rFonts w:ascii="Times New Roman" w:hAnsi="Times New Roman" w:cs="Times New Roman"/>
          <w:spacing w:val="6"/>
          <w:sz w:val="24"/>
        </w:rPr>
        <w:t xml:space="preserve">da </w:t>
      </w:r>
      <w:r w:rsidRPr="00B4375E">
        <w:rPr>
          <w:rFonts w:ascii="Times New Roman" w:hAnsi="Times New Roman" w:cs="Times New Roman"/>
          <w:spacing w:val="10"/>
          <w:sz w:val="24"/>
        </w:rPr>
        <w:t xml:space="preserve">Pazartesi, </w:t>
      </w:r>
      <w:r w:rsidRPr="00B4375E">
        <w:rPr>
          <w:rFonts w:ascii="Times New Roman" w:hAnsi="Times New Roman" w:cs="Times New Roman"/>
          <w:spacing w:val="9"/>
          <w:sz w:val="24"/>
        </w:rPr>
        <w:t xml:space="preserve">Salı, </w:t>
      </w:r>
      <w:r w:rsidRPr="00B4375E">
        <w:rPr>
          <w:rFonts w:ascii="Times New Roman" w:hAnsi="Times New Roman" w:cs="Times New Roman"/>
          <w:spacing w:val="11"/>
          <w:sz w:val="24"/>
        </w:rPr>
        <w:t>Çarşamba,</w:t>
      </w:r>
      <w:r w:rsidRPr="00B4375E">
        <w:rPr>
          <w:rFonts w:ascii="Times New Roman" w:hAnsi="Times New Roman" w:cs="Times New Roman"/>
          <w:spacing w:val="82"/>
          <w:sz w:val="24"/>
        </w:rPr>
        <w:t xml:space="preserve"> </w:t>
      </w:r>
      <w:r w:rsidRPr="00B4375E">
        <w:rPr>
          <w:rFonts w:ascii="Times New Roman" w:hAnsi="Times New Roman" w:cs="Times New Roman"/>
          <w:sz w:val="24"/>
        </w:rPr>
        <w:t>Perşembe ve Cuma günleri uygulama yukarıda belirtildiği şekilde devam edecektir.</w:t>
      </w:r>
    </w:p>
    <w:p w:rsidR="00CE35A2" w:rsidRPr="00B4375E" w:rsidRDefault="00CE35A2" w:rsidP="00CE35A2">
      <w:pPr>
        <w:pStyle w:val="ListeParagraf"/>
        <w:widowControl w:val="0"/>
        <w:numPr>
          <w:ilvl w:val="1"/>
          <w:numId w:val="12"/>
        </w:numPr>
        <w:tabs>
          <w:tab w:val="left" w:pos="1161"/>
        </w:tabs>
        <w:suppressAutoHyphens w:val="0"/>
        <w:autoSpaceDE w:val="0"/>
        <w:autoSpaceDN w:val="0"/>
        <w:spacing w:before="81" w:line="254" w:lineRule="auto"/>
        <w:ind w:right="153" w:firstLine="161"/>
        <w:contextualSpacing w:val="0"/>
        <w:jc w:val="both"/>
        <w:rPr>
          <w:rFonts w:ascii="Times New Roman" w:hAnsi="Times New Roman" w:cs="Times New Roman"/>
          <w:sz w:val="24"/>
        </w:rPr>
      </w:pPr>
      <w:r w:rsidRPr="00B4375E">
        <w:rPr>
          <w:rFonts w:ascii="Times New Roman" w:hAnsi="Times New Roman" w:cs="Times New Roman"/>
          <w:spacing w:val="12"/>
          <w:sz w:val="24"/>
        </w:rPr>
        <w:t xml:space="preserve">Sokağa çıkma </w:t>
      </w:r>
      <w:r w:rsidRPr="00B4375E">
        <w:rPr>
          <w:rFonts w:ascii="Times New Roman" w:hAnsi="Times New Roman" w:cs="Times New Roman"/>
          <w:spacing w:val="13"/>
          <w:sz w:val="24"/>
        </w:rPr>
        <w:t xml:space="preserve">kısıtlaması süresince </w:t>
      </w:r>
      <w:r w:rsidRPr="00B4375E">
        <w:rPr>
          <w:rFonts w:ascii="Times New Roman" w:hAnsi="Times New Roman" w:cs="Times New Roman"/>
          <w:b/>
          <w:spacing w:val="15"/>
          <w:sz w:val="24"/>
        </w:rPr>
        <w:t xml:space="preserve">üretim, imalat, tedarik </w:t>
      </w:r>
      <w:r w:rsidRPr="00B4375E">
        <w:rPr>
          <w:rFonts w:ascii="Times New Roman" w:hAnsi="Times New Roman" w:cs="Times New Roman"/>
          <w:b/>
          <w:spacing w:val="9"/>
          <w:sz w:val="24"/>
        </w:rPr>
        <w:t xml:space="preserve">ve </w:t>
      </w:r>
      <w:r w:rsidRPr="00B4375E">
        <w:rPr>
          <w:rFonts w:ascii="Times New Roman" w:hAnsi="Times New Roman" w:cs="Times New Roman"/>
          <w:b/>
          <w:spacing w:val="18"/>
          <w:sz w:val="24"/>
        </w:rPr>
        <w:t xml:space="preserve">lojistik </w:t>
      </w:r>
      <w:r w:rsidRPr="00B4375E">
        <w:rPr>
          <w:rFonts w:ascii="Times New Roman" w:hAnsi="Times New Roman" w:cs="Times New Roman"/>
          <w:b/>
          <w:spacing w:val="10"/>
          <w:sz w:val="24"/>
        </w:rPr>
        <w:t xml:space="preserve">zincirlerinin aksamaması, </w:t>
      </w:r>
      <w:r w:rsidRPr="00B4375E">
        <w:rPr>
          <w:rFonts w:ascii="Times New Roman" w:hAnsi="Times New Roman" w:cs="Times New Roman"/>
          <w:b/>
          <w:spacing w:val="9"/>
          <w:sz w:val="24"/>
        </w:rPr>
        <w:t xml:space="preserve">sağlık, </w:t>
      </w:r>
      <w:r w:rsidRPr="00B4375E">
        <w:rPr>
          <w:rFonts w:ascii="Times New Roman" w:hAnsi="Times New Roman" w:cs="Times New Roman"/>
          <w:b/>
          <w:spacing w:val="8"/>
          <w:sz w:val="24"/>
        </w:rPr>
        <w:t xml:space="preserve">tarım </w:t>
      </w:r>
      <w:r w:rsidRPr="00B4375E">
        <w:rPr>
          <w:rFonts w:ascii="Times New Roman" w:hAnsi="Times New Roman" w:cs="Times New Roman"/>
          <w:b/>
          <w:spacing w:val="5"/>
          <w:sz w:val="24"/>
        </w:rPr>
        <w:t xml:space="preserve">ve </w:t>
      </w:r>
      <w:r w:rsidRPr="00B4375E">
        <w:rPr>
          <w:rFonts w:ascii="Times New Roman" w:hAnsi="Times New Roman" w:cs="Times New Roman"/>
          <w:b/>
          <w:spacing w:val="8"/>
          <w:sz w:val="24"/>
        </w:rPr>
        <w:t xml:space="preserve">orman </w:t>
      </w:r>
      <w:r w:rsidRPr="00B4375E">
        <w:rPr>
          <w:rFonts w:ascii="Times New Roman" w:hAnsi="Times New Roman" w:cs="Times New Roman"/>
          <w:b/>
          <w:spacing w:val="10"/>
          <w:sz w:val="24"/>
        </w:rPr>
        <w:t xml:space="preserve">faaliyetlerinin </w:t>
      </w:r>
      <w:r w:rsidRPr="00B4375E">
        <w:rPr>
          <w:rFonts w:ascii="Times New Roman" w:hAnsi="Times New Roman" w:cs="Times New Roman"/>
          <w:b/>
          <w:spacing w:val="11"/>
          <w:sz w:val="24"/>
        </w:rPr>
        <w:t xml:space="preserve">sürekliliğini </w:t>
      </w:r>
      <w:r w:rsidRPr="00B4375E">
        <w:rPr>
          <w:rFonts w:ascii="Times New Roman" w:hAnsi="Times New Roman" w:cs="Times New Roman"/>
          <w:b/>
          <w:sz w:val="24"/>
        </w:rPr>
        <w:t>sağlamak</w:t>
      </w:r>
      <w:r w:rsidRPr="00B4375E">
        <w:rPr>
          <w:rFonts w:ascii="Times New Roman" w:hAnsi="Times New Roman" w:cs="Times New Roman"/>
          <w:b/>
          <w:spacing w:val="7"/>
          <w:sz w:val="24"/>
        </w:rPr>
        <w:t xml:space="preserve"> </w:t>
      </w:r>
      <w:r w:rsidRPr="00B4375E">
        <w:rPr>
          <w:rFonts w:ascii="Times New Roman" w:hAnsi="Times New Roman" w:cs="Times New Roman"/>
          <w:sz w:val="24"/>
        </w:rPr>
        <w:t>amacıyla</w:t>
      </w:r>
      <w:r w:rsidRPr="00B4375E">
        <w:rPr>
          <w:rFonts w:ascii="Times New Roman" w:hAnsi="Times New Roman" w:cs="Times New Roman"/>
          <w:spacing w:val="10"/>
          <w:sz w:val="24"/>
        </w:rPr>
        <w:t xml:space="preserve"> </w:t>
      </w:r>
      <w:proofErr w:type="spellStart"/>
      <w:r w:rsidRPr="00B4375E">
        <w:rPr>
          <w:rFonts w:ascii="Times New Roman" w:hAnsi="Times New Roman" w:cs="Times New Roman"/>
          <w:b/>
          <w:sz w:val="24"/>
        </w:rPr>
        <w:t>Ek’te</w:t>
      </w:r>
      <w:proofErr w:type="spellEnd"/>
      <w:r w:rsidRPr="00B4375E">
        <w:rPr>
          <w:rFonts w:ascii="Times New Roman" w:hAnsi="Times New Roman" w:cs="Times New Roman"/>
          <w:b/>
          <w:spacing w:val="11"/>
          <w:sz w:val="24"/>
        </w:rPr>
        <w:t xml:space="preserve"> </w:t>
      </w:r>
      <w:r w:rsidRPr="00B4375E">
        <w:rPr>
          <w:rFonts w:ascii="Times New Roman" w:hAnsi="Times New Roman" w:cs="Times New Roman"/>
          <w:sz w:val="24"/>
        </w:rPr>
        <w:t>belirtilen</w:t>
      </w:r>
      <w:r w:rsidRPr="00B4375E">
        <w:rPr>
          <w:rFonts w:ascii="Times New Roman" w:hAnsi="Times New Roman" w:cs="Times New Roman"/>
          <w:spacing w:val="10"/>
          <w:sz w:val="24"/>
        </w:rPr>
        <w:t xml:space="preserve"> </w:t>
      </w:r>
      <w:r w:rsidRPr="00B4375E">
        <w:rPr>
          <w:rFonts w:ascii="Times New Roman" w:hAnsi="Times New Roman" w:cs="Times New Roman"/>
          <w:b/>
          <w:sz w:val="24"/>
        </w:rPr>
        <w:t>yerler</w:t>
      </w:r>
      <w:r w:rsidRPr="00B4375E">
        <w:rPr>
          <w:rFonts w:ascii="Times New Roman" w:hAnsi="Times New Roman" w:cs="Times New Roman"/>
          <w:b/>
          <w:spacing w:val="14"/>
          <w:sz w:val="24"/>
        </w:rPr>
        <w:t xml:space="preserve"> </w:t>
      </w:r>
      <w:r w:rsidRPr="00B4375E">
        <w:rPr>
          <w:rFonts w:ascii="Times New Roman" w:hAnsi="Times New Roman" w:cs="Times New Roman"/>
          <w:b/>
          <w:sz w:val="24"/>
        </w:rPr>
        <w:t>ve</w:t>
      </w:r>
      <w:r w:rsidRPr="00B4375E">
        <w:rPr>
          <w:rFonts w:ascii="Times New Roman" w:hAnsi="Times New Roman" w:cs="Times New Roman"/>
          <w:b/>
          <w:spacing w:val="13"/>
          <w:sz w:val="24"/>
        </w:rPr>
        <w:t xml:space="preserve"> </w:t>
      </w:r>
      <w:r w:rsidRPr="00B4375E">
        <w:rPr>
          <w:rFonts w:ascii="Times New Roman" w:hAnsi="Times New Roman" w:cs="Times New Roman"/>
          <w:b/>
          <w:sz w:val="24"/>
        </w:rPr>
        <w:t>kişiler</w:t>
      </w:r>
      <w:r w:rsidRPr="00B4375E">
        <w:rPr>
          <w:rFonts w:ascii="Times New Roman" w:hAnsi="Times New Roman" w:cs="Times New Roman"/>
          <w:b/>
          <w:spacing w:val="9"/>
          <w:sz w:val="24"/>
        </w:rPr>
        <w:t xml:space="preserve"> </w:t>
      </w:r>
      <w:r w:rsidRPr="00B4375E">
        <w:rPr>
          <w:rFonts w:ascii="Times New Roman" w:hAnsi="Times New Roman" w:cs="Times New Roman"/>
          <w:b/>
          <w:sz w:val="24"/>
        </w:rPr>
        <w:t>kısıtlamadan</w:t>
      </w:r>
      <w:r w:rsidRPr="00B4375E">
        <w:rPr>
          <w:rFonts w:ascii="Times New Roman" w:hAnsi="Times New Roman" w:cs="Times New Roman"/>
          <w:b/>
          <w:spacing w:val="13"/>
          <w:sz w:val="24"/>
        </w:rPr>
        <w:t xml:space="preserve"> </w:t>
      </w:r>
      <w:r w:rsidRPr="00B4375E">
        <w:rPr>
          <w:rFonts w:ascii="Times New Roman" w:hAnsi="Times New Roman" w:cs="Times New Roman"/>
          <w:b/>
          <w:sz w:val="24"/>
        </w:rPr>
        <w:t>muaf</w:t>
      </w:r>
      <w:r w:rsidRPr="00B4375E">
        <w:rPr>
          <w:rFonts w:ascii="Times New Roman" w:hAnsi="Times New Roman" w:cs="Times New Roman"/>
          <w:b/>
          <w:spacing w:val="14"/>
          <w:sz w:val="24"/>
        </w:rPr>
        <w:t xml:space="preserve"> </w:t>
      </w:r>
      <w:r w:rsidRPr="00B4375E">
        <w:rPr>
          <w:rFonts w:ascii="Times New Roman" w:hAnsi="Times New Roman" w:cs="Times New Roman"/>
          <w:b/>
          <w:sz w:val="24"/>
        </w:rPr>
        <w:t>tutulacaktır</w:t>
      </w:r>
      <w:r w:rsidRPr="00B4375E">
        <w:rPr>
          <w:rFonts w:ascii="Times New Roman" w:hAnsi="Times New Roman" w:cs="Times New Roman"/>
          <w:sz w:val="24"/>
        </w:rPr>
        <w:t>.</w:t>
      </w:r>
    </w:p>
    <w:p w:rsidR="00CE35A2" w:rsidRPr="00B4375E" w:rsidRDefault="00CE35A2" w:rsidP="00CE35A2">
      <w:pPr>
        <w:pStyle w:val="ListeParagraf"/>
        <w:widowControl w:val="0"/>
        <w:numPr>
          <w:ilvl w:val="1"/>
          <w:numId w:val="12"/>
        </w:numPr>
        <w:tabs>
          <w:tab w:val="left" w:pos="1089"/>
        </w:tabs>
        <w:suppressAutoHyphens w:val="0"/>
        <w:autoSpaceDE w:val="0"/>
        <w:autoSpaceDN w:val="0"/>
        <w:spacing w:before="75" w:line="256" w:lineRule="auto"/>
        <w:ind w:right="153" w:firstLine="161"/>
        <w:contextualSpacing w:val="0"/>
        <w:jc w:val="both"/>
        <w:rPr>
          <w:rFonts w:ascii="Times New Roman" w:hAnsi="Times New Roman" w:cs="Times New Roman"/>
          <w:sz w:val="24"/>
        </w:rPr>
      </w:pPr>
      <w:r w:rsidRPr="00B4375E">
        <w:rPr>
          <w:rFonts w:ascii="Times New Roman" w:hAnsi="Times New Roman" w:cs="Times New Roman"/>
          <w:spacing w:val="5"/>
          <w:sz w:val="24"/>
        </w:rPr>
        <w:t xml:space="preserve">Sokağa </w:t>
      </w:r>
      <w:r w:rsidRPr="00B4375E">
        <w:rPr>
          <w:rFonts w:ascii="Times New Roman" w:hAnsi="Times New Roman" w:cs="Times New Roman"/>
          <w:spacing w:val="4"/>
          <w:sz w:val="24"/>
        </w:rPr>
        <w:t xml:space="preserve">çıkma </w:t>
      </w:r>
      <w:r w:rsidRPr="00B4375E">
        <w:rPr>
          <w:rFonts w:ascii="Times New Roman" w:hAnsi="Times New Roman" w:cs="Times New Roman"/>
          <w:spacing w:val="5"/>
          <w:sz w:val="24"/>
        </w:rPr>
        <w:t xml:space="preserve">kısıtlamasındaki getirilen sürelere </w:t>
      </w:r>
      <w:r w:rsidRPr="00B4375E">
        <w:rPr>
          <w:rFonts w:ascii="Times New Roman" w:hAnsi="Times New Roman" w:cs="Times New Roman"/>
          <w:spacing w:val="4"/>
          <w:sz w:val="24"/>
        </w:rPr>
        <w:t xml:space="preserve">uymak </w:t>
      </w:r>
      <w:r w:rsidRPr="00B4375E">
        <w:rPr>
          <w:rFonts w:ascii="Times New Roman" w:hAnsi="Times New Roman" w:cs="Times New Roman"/>
          <w:spacing w:val="3"/>
          <w:sz w:val="24"/>
        </w:rPr>
        <w:t xml:space="preserve">için </w:t>
      </w:r>
      <w:r w:rsidRPr="00B4375E">
        <w:rPr>
          <w:rFonts w:ascii="Times New Roman" w:hAnsi="Times New Roman" w:cs="Times New Roman"/>
          <w:spacing w:val="4"/>
          <w:sz w:val="24"/>
        </w:rPr>
        <w:t xml:space="preserve">istisna </w:t>
      </w:r>
      <w:r w:rsidRPr="00B4375E">
        <w:rPr>
          <w:rFonts w:ascii="Times New Roman" w:hAnsi="Times New Roman" w:cs="Times New Roman"/>
          <w:spacing w:val="6"/>
          <w:sz w:val="24"/>
        </w:rPr>
        <w:t>getirilenler</w:t>
      </w:r>
      <w:r w:rsidRPr="00B4375E">
        <w:rPr>
          <w:rFonts w:ascii="Times New Roman" w:hAnsi="Times New Roman" w:cs="Times New Roman"/>
          <w:spacing w:val="72"/>
          <w:sz w:val="24"/>
        </w:rPr>
        <w:t xml:space="preserve"> </w:t>
      </w:r>
      <w:r w:rsidRPr="00B4375E">
        <w:rPr>
          <w:rFonts w:ascii="Times New Roman" w:hAnsi="Times New Roman" w:cs="Times New Roman"/>
          <w:sz w:val="24"/>
        </w:rPr>
        <w:t xml:space="preserve">dışındaki </w:t>
      </w:r>
      <w:r w:rsidRPr="00B4375E">
        <w:rPr>
          <w:rFonts w:ascii="Times New Roman" w:hAnsi="Times New Roman" w:cs="Times New Roman"/>
          <w:b/>
          <w:sz w:val="24"/>
          <w:u w:val="single"/>
        </w:rPr>
        <w:t>tüm işyerleri</w:t>
      </w:r>
      <w:r w:rsidRPr="00B4375E">
        <w:rPr>
          <w:rFonts w:ascii="Times New Roman" w:hAnsi="Times New Roman" w:cs="Times New Roman"/>
          <w:b/>
          <w:sz w:val="24"/>
        </w:rPr>
        <w:t xml:space="preserve"> </w:t>
      </w:r>
      <w:r w:rsidRPr="00B4375E">
        <w:rPr>
          <w:rFonts w:ascii="Times New Roman" w:hAnsi="Times New Roman" w:cs="Times New Roman"/>
          <w:b/>
          <w:sz w:val="24"/>
          <w:u w:val="single"/>
        </w:rPr>
        <w:t>hafta içi saat 20.00’de</w:t>
      </w:r>
      <w:r w:rsidRPr="00B4375E">
        <w:rPr>
          <w:rFonts w:ascii="Times New Roman" w:hAnsi="Times New Roman" w:cs="Times New Roman"/>
          <w:b/>
          <w:spacing w:val="28"/>
          <w:sz w:val="24"/>
        </w:rPr>
        <w:t xml:space="preserve"> </w:t>
      </w:r>
      <w:r w:rsidRPr="00B4375E">
        <w:rPr>
          <w:rFonts w:ascii="Times New Roman" w:hAnsi="Times New Roman" w:cs="Times New Roman"/>
          <w:sz w:val="24"/>
        </w:rPr>
        <w:t>kapanacaktır.</w:t>
      </w:r>
    </w:p>
    <w:p w:rsidR="00CE35A2" w:rsidRPr="00B4375E" w:rsidRDefault="00CE35A2" w:rsidP="00CE35A2">
      <w:pPr>
        <w:pStyle w:val="ListeParagraf"/>
        <w:widowControl w:val="0"/>
        <w:numPr>
          <w:ilvl w:val="0"/>
          <w:numId w:val="12"/>
        </w:numPr>
        <w:tabs>
          <w:tab w:val="left" w:pos="711"/>
        </w:tabs>
        <w:suppressAutoHyphens w:val="0"/>
        <w:autoSpaceDE w:val="0"/>
        <w:autoSpaceDN w:val="0"/>
        <w:spacing w:before="74" w:line="256" w:lineRule="auto"/>
        <w:ind w:right="160" w:firstLine="251"/>
        <w:contextualSpacing w:val="0"/>
        <w:jc w:val="both"/>
        <w:rPr>
          <w:rFonts w:ascii="Times New Roman" w:hAnsi="Times New Roman" w:cs="Times New Roman"/>
          <w:sz w:val="24"/>
        </w:rPr>
      </w:pPr>
      <w:r w:rsidRPr="00B4375E">
        <w:rPr>
          <w:rFonts w:ascii="Times New Roman" w:hAnsi="Times New Roman" w:cs="Times New Roman"/>
          <w:b/>
          <w:spacing w:val="5"/>
          <w:sz w:val="24"/>
          <w:u w:val="single"/>
        </w:rPr>
        <w:t xml:space="preserve">Sokağa </w:t>
      </w:r>
      <w:r w:rsidRPr="00B4375E">
        <w:rPr>
          <w:rFonts w:ascii="Times New Roman" w:hAnsi="Times New Roman" w:cs="Times New Roman"/>
          <w:b/>
          <w:spacing w:val="4"/>
          <w:sz w:val="24"/>
          <w:u w:val="single"/>
        </w:rPr>
        <w:t xml:space="preserve">çıkma </w:t>
      </w:r>
      <w:r w:rsidRPr="00B4375E">
        <w:rPr>
          <w:rFonts w:ascii="Times New Roman" w:hAnsi="Times New Roman" w:cs="Times New Roman"/>
          <w:b/>
          <w:spacing w:val="5"/>
          <w:sz w:val="24"/>
          <w:u w:val="single"/>
        </w:rPr>
        <w:t xml:space="preserve">kısıtlaması getirilen </w:t>
      </w:r>
      <w:r w:rsidRPr="00B4375E">
        <w:rPr>
          <w:rFonts w:ascii="Times New Roman" w:hAnsi="Times New Roman" w:cs="Times New Roman"/>
          <w:b/>
          <w:spacing w:val="4"/>
          <w:sz w:val="24"/>
          <w:u w:val="single"/>
        </w:rPr>
        <w:t xml:space="preserve">süre </w:t>
      </w:r>
      <w:r w:rsidRPr="00B4375E">
        <w:rPr>
          <w:rFonts w:ascii="Times New Roman" w:hAnsi="Times New Roman" w:cs="Times New Roman"/>
          <w:b/>
          <w:spacing w:val="3"/>
          <w:sz w:val="24"/>
          <w:u w:val="single"/>
        </w:rPr>
        <w:t xml:space="preserve">ve </w:t>
      </w:r>
      <w:r w:rsidRPr="00B4375E">
        <w:rPr>
          <w:rFonts w:ascii="Times New Roman" w:hAnsi="Times New Roman" w:cs="Times New Roman"/>
          <w:b/>
          <w:spacing w:val="5"/>
          <w:sz w:val="24"/>
          <w:u w:val="single"/>
        </w:rPr>
        <w:t>günlerde</w:t>
      </w:r>
      <w:r w:rsidRPr="00B4375E">
        <w:rPr>
          <w:rFonts w:ascii="Times New Roman" w:hAnsi="Times New Roman" w:cs="Times New Roman"/>
          <w:b/>
          <w:spacing w:val="5"/>
          <w:sz w:val="24"/>
        </w:rPr>
        <w:t xml:space="preserve"> </w:t>
      </w:r>
      <w:r w:rsidRPr="00B4375E">
        <w:rPr>
          <w:rFonts w:ascii="Times New Roman" w:hAnsi="Times New Roman" w:cs="Times New Roman"/>
          <w:spacing w:val="6"/>
          <w:sz w:val="24"/>
        </w:rPr>
        <w:t xml:space="preserve">(hafta </w:t>
      </w:r>
      <w:r w:rsidRPr="00B4375E">
        <w:rPr>
          <w:rFonts w:ascii="Times New Roman" w:hAnsi="Times New Roman" w:cs="Times New Roman"/>
          <w:spacing w:val="5"/>
          <w:sz w:val="24"/>
        </w:rPr>
        <w:t xml:space="preserve">içi </w:t>
      </w:r>
      <w:r w:rsidRPr="00B4375E">
        <w:rPr>
          <w:rFonts w:ascii="Times New Roman" w:hAnsi="Times New Roman" w:cs="Times New Roman"/>
          <w:spacing w:val="4"/>
          <w:sz w:val="24"/>
        </w:rPr>
        <w:t xml:space="preserve">ve </w:t>
      </w:r>
      <w:r w:rsidRPr="00B4375E">
        <w:rPr>
          <w:rFonts w:ascii="Times New Roman" w:hAnsi="Times New Roman" w:cs="Times New Roman"/>
          <w:spacing w:val="6"/>
          <w:sz w:val="24"/>
        </w:rPr>
        <w:t xml:space="preserve">hafta </w:t>
      </w:r>
      <w:r w:rsidRPr="00B4375E">
        <w:rPr>
          <w:rFonts w:ascii="Times New Roman" w:hAnsi="Times New Roman" w:cs="Times New Roman"/>
          <w:spacing w:val="8"/>
          <w:sz w:val="24"/>
        </w:rPr>
        <w:t xml:space="preserve">sonunda </w:t>
      </w:r>
      <w:r w:rsidRPr="00B4375E">
        <w:rPr>
          <w:rFonts w:ascii="Times New Roman" w:hAnsi="Times New Roman" w:cs="Times New Roman"/>
          <w:sz w:val="24"/>
        </w:rPr>
        <w:t>uygulanacak)</w:t>
      </w:r>
      <w:r w:rsidRPr="00B4375E">
        <w:rPr>
          <w:rFonts w:ascii="Times New Roman" w:hAnsi="Times New Roman" w:cs="Times New Roman"/>
          <w:spacing w:val="17"/>
          <w:sz w:val="24"/>
        </w:rPr>
        <w:t xml:space="preserve"> </w:t>
      </w:r>
      <w:r w:rsidRPr="00B4375E">
        <w:rPr>
          <w:rFonts w:ascii="Times New Roman" w:hAnsi="Times New Roman" w:cs="Times New Roman"/>
          <w:sz w:val="24"/>
        </w:rPr>
        <w:t>aşağıda</w:t>
      </w:r>
      <w:r w:rsidRPr="00B4375E">
        <w:rPr>
          <w:rFonts w:ascii="Times New Roman" w:hAnsi="Times New Roman" w:cs="Times New Roman"/>
          <w:spacing w:val="17"/>
          <w:sz w:val="24"/>
        </w:rPr>
        <w:t xml:space="preserve"> </w:t>
      </w:r>
      <w:r w:rsidRPr="00B4375E">
        <w:rPr>
          <w:rFonts w:ascii="Times New Roman" w:hAnsi="Times New Roman" w:cs="Times New Roman"/>
          <w:sz w:val="24"/>
        </w:rPr>
        <w:t>belirtilen</w:t>
      </w:r>
      <w:r w:rsidRPr="00B4375E">
        <w:rPr>
          <w:rFonts w:ascii="Times New Roman" w:hAnsi="Times New Roman" w:cs="Times New Roman"/>
          <w:spacing w:val="17"/>
          <w:sz w:val="24"/>
        </w:rPr>
        <w:t xml:space="preserve"> </w:t>
      </w:r>
      <w:r w:rsidRPr="00B4375E">
        <w:rPr>
          <w:rFonts w:ascii="Times New Roman" w:hAnsi="Times New Roman" w:cs="Times New Roman"/>
          <w:sz w:val="24"/>
        </w:rPr>
        <w:t>zorunlu</w:t>
      </w:r>
      <w:r w:rsidRPr="00B4375E">
        <w:rPr>
          <w:rFonts w:ascii="Times New Roman" w:hAnsi="Times New Roman" w:cs="Times New Roman"/>
          <w:spacing w:val="17"/>
          <w:sz w:val="24"/>
        </w:rPr>
        <w:t xml:space="preserve"> </w:t>
      </w:r>
      <w:r w:rsidRPr="00B4375E">
        <w:rPr>
          <w:rFonts w:ascii="Times New Roman" w:hAnsi="Times New Roman" w:cs="Times New Roman"/>
          <w:sz w:val="24"/>
        </w:rPr>
        <w:t>hallerde</w:t>
      </w:r>
      <w:r w:rsidRPr="00B4375E">
        <w:rPr>
          <w:rFonts w:ascii="Times New Roman" w:hAnsi="Times New Roman" w:cs="Times New Roman"/>
          <w:spacing w:val="18"/>
          <w:sz w:val="24"/>
        </w:rPr>
        <w:t xml:space="preserve"> </w:t>
      </w:r>
      <w:r w:rsidRPr="00B4375E">
        <w:rPr>
          <w:rFonts w:ascii="Times New Roman" w:hAnsi="Times New Roman" w:cs="Times New Roman"/>
          <w:b/>
          <w:sz w:val="24"/>
          <w:u w:val="single"/>
        </w:rPr>
        <w:t>şehirlerarası</w:t>
      </w:r>
      <w:r w:rsidRPr="00B4375E">
        <w:rPr>
          <w:rFonts w:ascii="Times New Roman" w:hAnsi="Times New Roman" w:cs="Times New Roman"/>
          <w:b/>
          <w:spacing w:val="19"/>
          <w:sz w:val="24"/>
          <w:u w:val="single"/>
        </w:rPr>
        <w:t xml:space="preserve"> </w:t>
      </w:r>
      <w:r w:rsidRPr="00B4375E">
        <w:rPr>
          <w:rFonts w:ascii="Times New Roman" w:hAnsi="Times New Roman" w:cs="Times New Roman"/>
          <w:b/>
          <w:sz w:val="24"/>
          <w:u w:val="single"/>
        </w:rPr>
        <w:t>seyahatlere</w:t>
      </w:r>
      <w:r w:rsidRPr="00B4375E">
        <w:rPr>
          <w:rFonts w:ascii="Times New Roman" w:hAnsi="Times New Roman" w:cs="Times New Roman"/>
          <w:b/>
          <w:spacing w:val="10"/>
          <w:sz w:val="24"/>
        </w:rPr>
        <w:t xml:space="preserve"> </w:t>
      </w:r>
      <w:r w:rsidRPr="00B4375E">
        <w:rPr>
          <w:rFonts w:ascii="Times New Roman" w:hAnsi="Times New Roman" w:cs="Times New Roman"/>
          <w:sz w:val="24"/>
        </w:rPr>
        <w:t>izin</w:t>
      </w:r>
      <w:r w:rsidRPr="00B4375E">
        <w:rPr>
          <w:rFonts w:ascii="Times New Roman" w:hAnsi="Times New Roman" w:cs="Times New Roman"/>
          <w:spacing w:val="12"/>
          <w:sz w:val="24"/>
        </w:rPr>
        <w:t xml:space="preserve"> </w:t>
      </w:r>
      <w:r w:rsidRPr="00B4375E">
        <w:rPr>
          <w:rFonts w:ascii="Times New Roman" w:hAnsi="Times New Roman" w:cs="Times New Roman"/>
          <w:sz w:val="24"/>
        </w:rPr>
        <w:t>verilecektir.</w:t>
      </w:r>
    </w:p>
    <w:p w:rsidR="00CE35A2" w:rsidRPr="00B4375E" w:rsidRDefault="00CE35A2" w:rsidP="00CE35A2">
      <w:pPr>
        <w:pStyle w:val="Balk1"/>
        <w:numPr>
          <w:ilvl w:val="1"/>
          <w:numId w:val="12"/>
        </w:numPr>
        <w:tabs>
          <w:tab w:val="left" w:pos="1035"/>
        </w:tabs>
        <w:suppressAutoHyphens w:val="0"/>
        <w:autoSpaceDE w:val="0"/>
        <w:autoSpaceDN w:val="0"/>
        <w:spacing w:before="74"/>
        <w:ind w:left="1034" w:hanging="441"/>
        <w:jc w:val="both"/>
        <w:rPr>
          <w:u w:val="none"/>
        </w:rPr>
      </w:pPr>
      <w:r w:rsidRPr="00B4375E">
        <w:rPr>
          <w:u w:val="none"/>
        </w:rPr>
        <w:t>Zorunlu Haller Sayılacak</w:t>
      </w:r>
      <w:r w:rsidRPr="00B4375E">
        <w:rPr>
          <w:spacing w:val="9"/>
          <w:u w:val="none"/>
        </w:rPr>
        <w:t xml:space="preserve"> </w:t>
      </w:r>
      <w:r w:rsidRPr="00B4375E">
        <w:rPr>
          <w:u w:val="none"/>
        </w:rPr>
        <w:t>Durumlar;</w:t>
      </w:r>
    </w:p>
    <w:p w:rsidR="00CE35A2" w:rsidRPr="00B4375E" w:rsidRDefault="00CE35A2" w:rsidP="00CE35A2">
      <w:pPr>
        <w:pStyle w:val="ListeParagraf"/>
        <w:widowControl w:val="0"/>
        <w:numPr>
          <w:ilvl w:val="2"/>
          <w:numId w:val="12"/>
        </w:numPr>
        <w:tabs>
          <w:tab w:val="left" w:pos="1080"/>
        </w:tabs>
        <w:suppressAutoHyphens w:val="0"/>
        <w:autoSpaceDE w:val="0"/>
        <w:autoSpaceDN w:val="0"/>
        <w:spacing w:before="75" w:line="249" w:lineRule="auto"/>
        <w:ind w:right="178" w:firstLine="0"/>
        <w:contextualSpacing w:val="0"/>
        <w:jc w:val="both"/>
        <w:rPr>
          <w:rFonts w:ascii="Times New Roman" w:hAnsi="Times New Roman" w:cs="Times New Roman"/>
          <w:sz w:val="24"/>
        </w:rPr>
      </w:pPr>
      <w:r w:rsidRPr="00B4375E">
        <w:rPr>
          <w:rFonts w:ascii="Times New Roman" w:hAnsi="Times New Roman" w:cs="Times New Roman"/>
          <w:spacing w:val="5"/>
          <w:sz w:val="24"/>
        </w:rPr>
        <w:t xml:space="preserve">Tedavi olduğu </w:t>
      </w:r>
      <w:r w:rsidRPr="00B4375E">
        <w:rPr>
          <w:rFonts w:ascii="Times New Roman" w:hAnsi="Times New Roman" w:cs="Times New Roman"/>
          <w:spacing w:val="6"/>
          <w:sz w:val="24"/>
        </w:rPr>
        <w:t xml:space="preserve">hastaneden taburcu </w:t>
      </w:r>
      <w:r w:rsidRPr="00B4375E">
        <w:rPr>
          <w:rFonts w:ascii="Times New Roman" w:hAnsi="Times New Roman" w:cs="Times New Roman"/>
          <w:spacing w:val="5"/>
          <w:sz w:val="24"/>
        </w:rPr>
        <w:t xml:space="preserve">olup asıl </w:t>
      </w:r>
      <w:r w:rsidRPr="00B4375E">
        <w:rPr>
          <w:rFonts w:ascii="Times New Roman" w:hAnsi="Times New Roman" w:cs="Times New Roman"/>
          <w:spacing w:val="6"/>
          <w:sz w:val="24"/>
        </w:rPr>
        <w:t xml:space="preserve">ikametine </w:t>
      </w:r>
      <w:r w:rsidRPr="00B4375E">
        <w:rPr>
          <w:rFonts w:ascii="Times New Roman" w:hAnsi="Times New Roman" w:cs="Times New Roman"/>
          <w:spacing w:val="5"/>
          <w:sz w:val="24"/>
        </w:rPr>
        <w:t xml:space="preserve">dönmek </w:t>
      </w:r>
      <w:r w:rsidRPr="00B4375E">
        <w:rPr>
          <w:rFonts w:ascii="Times New Roman" w:hAnsi="Times New Roman" w:cs="Times New Roman"/>
          <w:spacing w:val="6"/>
          <w:sz w:val="24"/>
        </w:rPr>
        <w:t xml:space="preserve">isteyen, </w:t>
      </w:r>
      <w:r w:rsidRPr="00B4375E">
        <w:rPr>
          <w:rFonts w:ascii="Times New Roman" w:hAnsi="Times New Roman" w:cs="Times New Roman"/>
          <w:spacing w:val="7"/>
          <w:sz w:val="24"/>
        </w:rPr>
        <w:t xml:space="preserve">doktor </w:t>
      </w:r>
      <w:r w:rsidRPr="00B4375E">
        <w:rPr>
          <w:rFonts w:ascii="Times New Roman" w:hAnsi="Times New Roman" w:cs="Times New Roman"/>
          <w:sz w:val="24"/>
        </w:rPr>
        <w:t>raporu ile sevk olan ve/veya daha önceden alınmış doktor randevusu/kontrolü</w:t>
      </w:r>
      <w:r w:rsidRPr="00B4375E">
        <w:rPr>
          <w:rFonts w:ascii="Times New Roman" w:hAnsi="Times New Roman" w:cs="Times New Roman"/>
          <w:spacing w:val="5"/>
          <w:sz w:val="24"/>
        </w:rPr>
        <w:t xml:space="preserve"> </w:t>
      </w:r>
      <w:r w:rsidRPr="00B4375E">
        <w:rPr>
          <w:rFonts w:ascii="Times New Roman" w:hAnsi="Times New Roman" w:cs="Times New Roman"/>
          <w:sz w:val="24"/>
        </w:rPr>
        <w:t>olan,</w:t>
      </w:r>
    </w:p>
    <w:p w:rsidR="00CE35A2" w:rsidRPr="00B4375E" w:rsidRDefault="00CE35A2" w:rsidP="00CE35A2">
      <w:pPr>
        <w:pStyle w:val="ListeParagraf"/>
        <w:widowControl w:val="0"/>
        <w:numPr>
          <w:ilvl w:val="2"/>
          <w:numId w:val="12"/>
        </w:numPr>
        <w:tabs>
          <w:tab w:val="left" w:pos="1026"/>
        </w:tabs>
        <w:suppressAutoHyphens w:val="0"/>
        <w:autoSpaceDE w:val="0"/>
        <w:autoSpaceDN w:val="0"/>
        <w:spacing w:before="46" w:line="249" w:lineRule="auto"/>
        <w:ind w:right="159" w:firstLine="0"/>
        <w:contextualSpacing w:val="0"/>
        <w:jc w:val="both"/>
        <w:rPr>
          <w:rFonts w:ascii="Times New Roman" w:hAnsi="Times New Roman" w:cs="Times New Roman"/>
          <w:sz w:val="24"/>
        </w:rPr>
      </w:pPr>
      <w:r w:rsidRPr="00B4375E">
        <w:rPr>
          <w:rFonts w:ascii="Times New Roman" w:hAnsi="Times New Roman" w:cs="Times New Roman"/>
          <w:sz w:val="24"/>
        </w:rPr>
        <w:t>Kendisi veya eşinin, vefat eden birinci derece yakınının ya da kardeşinin cenazesine katılmak için veya cenaze nakil işlemine refakat edecek olan (en fazla 4</w:t>
      </w:r>
      <w:r w:rsidRPr="00B4375E">
        <w:rPr>
          <w:rFonts w:ascii="Times New Roman" w:hAnsi="Times New Roman" w:cs="Times New Roman"/>
          <w:spacing w:val="2"/>
          <w:sz w:val="24"/>
        </w:rPr>
        <w:t xml:space="preserve"> </w:t>
      </w:r>
      <w:r w:rsidRPr="00B4375E">
        <w:rPr>
          <w:rFonts w:ascii="Times New Roman" w:hAnsi="Times New Roman" w:cs="Times New Roman"/>
          <w:sz w:val="24"/>
        </w:rPr>
        <w:t>kişi),</w:t>
      </w:r>
    </w:p>
    <w:p w:rsidR="00CE35A2" w:rsidRPr="00B4375E" w:rsidRDefault="00CE35A2" w:rsidP="00CE35A2">
      <w:pPr>
        <w:pStyle w:val="ListeParagraf"/>
        <w:widowControl w:val="0"/>
        <w:numPr>
          <w:ilvl w:val="2"/>
          <w:numId w:val="12"/>
        </w:numPr>
        <w:tabs>
          <w:tab w:val="left" w:pos="1035"/>
        </w:tabs>
        <w:suppressAutoHyphens w:val="0"/>
        <w:autoSpaceDE w:val="0"/>
        <w:autoSpaceDN w:val="0"/>
        <w:spacing w:before="45" w:line="249" w:lineRule="auto"/>
        <w:ind w:right="161" w:firstLine="0"/>
        <w:contextualSpacing w:val="0"/>
        <w:jc w:val="both"/>
        <w:rPr>
          <w:rFonts w:ascii="Times New Roman" w:hAnsi="Times New Roman" w:cs="Times New Roman"/>
          <w:sz w:val="24"/>
        </w:rPr>
      </w:pPr>
      <w:r w:rsidRPr="00B4375E">
        <w:rPr>
          <w:rFonts w:ascii="Times New Roman" w:hAnsi="Times New Roman" w:cs="Times New Roman"/>
          <w:sz w:val="24"/>
        </w:rPr>
        <w:t xml:space="preserve">Bulunduğu şehre son 5 gün içerisinde gelmiş olmakla beraber kalacak yeri olmayıp </w:t>
      </w:r>
      <w:r w:rsidRPr="00B4375E">
        <w:rPr>
          <w:rFonts w:ascii="Times New Roman" w:hAnsi="Times New Roman" w:cs="Times New Roman"/>
          <w:spacing w:val="4"/>
          <w:sz w:val="24"/>
        </w:rPr>
        <w:t xml:space="preserve">ikamet ettikleri </w:t>
      </w:r>
      <w:r w:rsidRPr="00B4375E">
        <w:rPr>
          <w:rFonts w:ascii="Times New Roman" w:hAnsi="Times New Roman" w:cs="Times New Roman"/>
          <w:spacing w:val="5"/>
          <w:sz w:val="24"/>
        </w:rPr>
        <w:t xml:space="preserve">yerleşim yerlerine dönmek </w:t>
      </w:r>
      <w:r w:rsidRPr="00B4375E">
        <w:rPr>
          <w:rFonts w:ascii="Times New Roman" w:hAnsi="Times New Roman" w:cs="Times New Roman"/>
          <w:spacing w:val="4"/>
          <w:sz w:val="24"/>
        </w:rPr>
        <w:t xml:space="preserve">isteyen </w:t>
      </w:r>
      <w:r w:rsidRPr="00B4375E">
        <w:rPr>
          <w:rFonts w:ascii="Times New Roman" w:hAnsi="Times New Roman" w:cs="Times New Roman"/>
          <w:spacing w:val="3"/>
          <w:sz w:val="24"/>
        </w:rPr>
        <w:t xml:space="preserve">(5 </w:t>
      </w:r>
      <w:r w:rsidRPr="00B4375E">
        <w:rPr>
          <w:rFonts w:ascii="Times New Roman" w:hAnsi="Times New Roman" w:cs="Times New Roman"/>
          <w:spacing w:val="4"/>
          <w:sz w:val="24"/>
        </w:rPr>
        <w:t xml:space="preserve">gün içinde </w:t>
      </w:r>
      <w:r w:rsidRPr="00B4375E">
        <w:rPr>
          <w:rFonts w:ascii="Times New Roman" w:hAnsi="Times New Roman" w:cs="Times New Roman"/>
          <w:spacing w:val="5"/>
          <w:sz w:val="24"/>
        </w:rPr>
        <w:t xml:space="preserve">geldiğini </w:t>
      </w:r>
      <w:r w:rsidRPr="00B4375E">
        <w:rPr>
          <w:rFonts w:ascii="Times New Roman" w:hAnsi="Times New Roman" w:cs="Times New Roman"/>
          <w:spacing w:val="6"/>
          <w:sz w:val="24"/>
        </w:rPr>
        <w:t>yolculuk</w:t>
      </w:r>
      <w:r w:rsidRPr="00B4375E">
        <w:rPr>
          <w:rFonts w:ascii="Times New Roman" w:hAnsi="Times New Roman" w:cs="Times New Roman"/>
          <w:spacing w:val="72"/>
          <w:sz w:val="24"/>
        </w:rPr>
        <w:t xml:space="preserve"> </w:t>
      </w:r>
      <w:r w:rsidRPr="00B4375E">
        <w:rPr>
          <w:rFonts w:ascii="Times New Roman" w:hAnsi="Times New Roman" w:cs="Times New Roman"/>
          <w:sz w:val="24"/>
        </w:rPr>
        <w:t>bileti, geldiği araç plakası, seyahatini gösteren başkaca belge, bilgi ile ibraz</w:t>
      </w:r>
      <w:r w:rsidRPr="00B4375E">
        <w:rPr>
          <w:rFonts w:ascii="Times New Roman" w:hAnsi="Times New Roman" w:cs="Times New Roman"/>
          <w:spacing w:val="34"/>
          <w:sz w:val="24"/>
        </w:rPr>
        <w:t xml:space="preserve"> </w:t>
      </w:r>
      <w:r w:rsidRPr="00B4375E">
        <w:rPr>
          <w:rFonts w:ascii="Times New Roman" w:hAnsi="Times New Roman" w:cs="Times New Roman"/>
          <w:sz w:val="24"/>
        </w:rPr>
        <w:t>edenler),</w:t>
      </w:r>
    </w:p>
    <w:p w:rsidR="00CE35A2" w:rsidRPr="00B4375E" w:rsidRDefault="00CE35A2" w:rsidP="00CE35A2">
      <w:pPr>
        <w:pStyle w:val="ListeParagraf"/>
        <w:widowControl w:val="0"/>
        <w:numPr>
          <w:ilvl w:val="2"/>
          <w:numId w:val="12"/>
        </w:numPr>
        <w:tabs>
          <w:tab w:val="left" w:pos="1025"/>
          <w:tab w:val="left" w:pos="1026"/>
        </w:tabs>
        <w:suppressAutoHyphens w:val="0"/>
        <w:autoSpaceDE w:val="0"/>
        <w:autoSpaceDN w:val="0"/>
        <w:spacing w:before="47"/>
        <w:ind w:left="1025" w:hanging="351"/>
        <w:contextualSpacing w:val="0"/>
        <w:jc w:val="both"/>
        <w:rPr>
          <w:rFonts w:ascii="Times New Roman" w:hAnsi="Times New Roman" w:cs="Times New Roman"/>
          <w:sz w:val="24"/>
        </w:rPr>
      </w:pPr>
      <w:r w:rsidRPr="00B4375E">
        <w:rPr>
          <w:rFonts w:ascii="Times New Roman" w:hAnsi="Times New Roman" w:cs="Times New Roman"/>
          <w:sz w:val="24"/>
        </w:rPr>
        <w:t>ÖSYM tarafından ilan edilen ve diğer merkezi sınavlara katılacaklar ve</w:t>
      </w:r>
      <w:r w:rsidRPr="00B4375E">
        <w:rPr>
          <w:rFonts w:ascii="Times New Roman" w:hAnsi="Times New Roman" w:cs="Times New Roman"/>
          <w:spacing w:val="50"/>
          <w:sz w:val="24"/>
        </w:rPr>
        <w:t xml:space="preserve"> </w:t>
      </w:r>
      <w:r w:rsidRPr="00B4375E">
        <w:rPr>
          <w:rFonts w:ascii="Times New Roman" w:hAnsi="Times New Roman" w:cs="Times New Roman"/>
          <w:sz w:val="24"/>
        </w:rPr>
        <w:t>refakatçileri,</w:t>
      </w:r>
    </w:p>
    <w:p w:rsidR="00CE35A2" w:rsidRPr="00B4375E" w:rsidRDefault="00CE35A2" w:rsidP="00CE35A2">
      <w:pPr>
        <w:pStyle w:val="ListeParagraf"/>
        <w:widowControl w:val="0"/>
        <w:numPr>
          <w:ilvl w:val="2"/>
          <w:numId w:val="12"/>
        </w:numPr>
        <w:tabs>
          <w:tab w:val="left" w:pos="1025"/>
          <w:tab w:val="left" w:pos="1026"/>
        </w:tabs>
        <w:suppressAutoHyphens w:val="0"/>
        <w:autoSpaceDE w:val="0"/>
        <w:autoSpaceDN w:val="0"/>
        <w:spacing w:before="56"/>
        <w:ind w:left="1025" w:hanging="351"/>
        <w:contextualSpacing w:val="0"/>
        <w:jc w:val="both"/>
        <w:rPr>
          <w:rFonts w:ascii="Times New Roman" w:hAnsi="Times New Roman" w:cs="Times New Roman"/>
          <w:sz w:val="24"/>
        </w:rPr>
      </w:pPr>
      <w:r w:rsidRPr="00B4375E">
        <w:rPr>
          <w:rFonts w:ascii="Times New Roman" w:hAnsi="Times New Roman" w:cs="Times New Roman"/>
          <w:sz w:val="24"/>
        </w:rPr>
        <w:t>Askerlik hizmetini tamamlayarak yerleşim yerlerine dönmek</w:t>
      </w:r>
      <w:r w:rsidRPr="00B4375E">
        <w:rPr>
          <w:rFonts w:ascii="Times New Roman" w:hAnsi="Times New Roman" w:cs="Times New Roman"/>
          <w:spacing w:val="-7"/>
          <w:sz w:val="24"/>
        </w:rPr>
        <w:t xml:space="preserve"> </w:t>
      </w:r>
      <w:r w:rsidRPr="00B4375E">
        <w:rPr>
          <w:rFonts w:ascii="Times New Roman" w:hAnsi="Times New Roman" w:cs="Times New Roman"/>
          <w:sz w:val="24"/>
        </w:rPr>
        <w:t>isteyen,</w:t>
      </w:r>
    </w:p>
    <w:p w:rsidR="00CE35A2" w:rsidRPr="00B4375E" w:rsidRDefault="00CE35A2" w:rsidP="00CE35A2">
      <w:pPr>
        <w:pStyle w:val="ListeParagraf"/>
        <w:widowControl w:val="0"/>
        <w:numPr>
          <w:ilvl w:val="2"/>
          <w:numId w:val="12"/>
        </w:numPr>
        <w:tabs>
          <w:tab w:val="left" w:pos="1025"/>
          <w:tab w:val="left" w:pos="1026"/>
        </w:tabs>
        <w:suppressAutoHyphens w:val="0"/>
        <w:autoSpaceDE w:val="0"/>
        <w:autoSpaceDN w:val="0"/>
        <w:spacing w:before="57"/>
        <w:ind w:left="1025" w:hanging="351"/>
        <w:contextualSpacing w:val="0"/>
        <w:jc w:val="both"/>
        <w:rPr>
          <w:rFonts w:ascii="Times New Roman" w:hAnsi="Times New Roman" w:cs="Times New Roman"/>
          <w:sz w:val="24"/>
        </w:rPr>
      </w:pPr>
      <w:r w:rsidRPr="00B4375E">
        <w:rPr>
          <w:rFonts w:ascii="Times New Roman" w:hAnsi="Times New Roman" w:cs="Times New Roman"/>
          <w:sz w:val="24"/>
        </w:rPr>
        <w:t>Özel veya kamudan günlü sözleşmeye davet yazısı</w:t>
      </w:r>
      <w:r w:rsidRPr="00B4375E">
        <w:rPr>
          <w:rFonts w:ascii="Times New Roman" w:hAnsi="Times New Roman" w:cs="Times New Roman"/>
          <w:spacing w:val="1"/>
          <w:sz w:val="24"/>
        </w:rPr>
        <w:t xml:space="preserve"> </w:t>
      </w:r>
      <w:r w:rsidRPr="00B4375E">
        <w:rPr>
          <w:rFonts w:ascii="Times New Roman" w:hAnsi="Times New Roman" w:cs="Times New Roman"/>
          <w:sz w:val="24"/>
        </w:rPr>
        <w:t>olan,</w:t>
      </w:r>
    </w:p>
    <w:p w:rsidR="00CE35A2" w:rsidRPr="00B4375E" w:rsidRDefault="00CE35A2" w:rsidP="00CE35A2">
      <w:pPr>
        <w:pStyle w:val="ListeParagraf"/>
        <w:widowControl w:val="0"/>
        <w:numPr>
          <w:ilvl w:val="2"/>
          <w:numId w:val="12"/>
        </w:numPr>
        <w:tabs>
          <w:tab w:val="left" w:pos="1025"/>
          <w:tab w:val="left" w:pos="1026"/>
        </w:tabs>
        <w:suppressAutoHyphens w:val="0"/>
        <w:autoSpaceDE w:val="0"/>
        <w:autoSpaceDN w:val="0"/>
        <w:spacing w:before="56"/>
        <w:ind w:left="1025" w:hanging="351"/>
        <w:contextualSpacing w:val="0"/>
        <w:jc w:val="both"/>
        <w:rPr>
          <w:rFonts w:ascii="Times New Roman" w:hAnsi="Times New Roman" w:cs="Times New Roman"/>
          <w:sz w:val="24"/>
        </w:rPr>
      </w:pPr>
      <w:r w:rsidRPr="00B4375E">
        <w:rPr>
          <w:rFonts w:ascii="Times New Roman" w:hAnsi="Times New Roman" w:cs="Times New Roman"/>
          <w:sz w:val="24"/>
        </w:rPr>
        <w:t>Ceza infaz kurumlarından salıverilen,</w:t>
      </w:r>
    </w:p>
    <w:p w:rsidR="00CE35A2" w:rsidRPr="00B4375E" w:rsidRDefault="00CE35A2" w:rsidP="00CE35A2">
      <w:pPr>
        <w:spacing w:before="66" w:line="256" w:lineRule="auto"/>
        <w:ind w:left="171" w:right="141" w:firstLine="422"/>
        <w:jc w:val="both"/>
        <w:rPr>
          <w:rFonts w:ascii="Times New Roman" w:hAnsi="Times New Roman" w:cs="Times New Roman"/>
          <w:sz w:val="24"/>
        </w:rPr>
      </w:pPr>
      <w:r w:rsidRPr="00B4375E">
        <w:rPr>
          <w:rFonts w:ascii="Times New Roman" w:hAnsi="Times New Roman" w:cs="Times New Roman"/>
          <w:spacing w:val="14"/>
          <w:sz w:val="24"/>
        </w:rPr>
        <w:t xml:space="preserve">Vatandaşlarımız, </w:t>
      </w:r>
      <w:r w:rsidRPr="00B4375E">
        <w:rPr>
          <w:rFonts w:ascii="Times New Roman" w:hAnsi="Times New Roman" w:cs="Times New Roman"/>
          <w:spacing w:val="13"/>
          <w:sz w:val="24"/>
        </w:rPr>
        <w:t xml:space="preserve">yukarıda belirtilen durumların </w:t>
      </w:r>
      <w:r w:rsidRPr="00B4375E">
        <w:rPr>
          <w:rFonts w:ascii="Times New Roman" w:hAnsi="Times New Roman" w:cs="Times New Roman"/>
          <w:spacing w:val="12"/>
          <w:sz w:val="24"/>
        </w:rPr>
        <w:t xml:space="preserve">varlığı halinde </w:t>
      </w:r>
      <w:r w:rsidRPr="00B4375E">
        <w:rPr>
          <w:rFonts w:ascii="Times New Roman" w:hAnsi="Times New Roman" w:cs="Times New Roman"/>
          <w:b/>
          <w:spacing w:val="13"/>
          <w:sz w:val="24"/>
        </w:rPr>
        <w:t xml:space="preserve">toplu </w:t>
      </w:r>
      <w:r w:rsidRPr="00B4375E">
        <w:rPr>
          <w:rFonts w:ascii="Times New Roman" w:hAnsi="Times New Roman" w:cs="Times New Roman"/>
          <w:b/>
          <w:spacing w:val="17"/>
          <w:sz w:val="24"/>
        </w:rPr>
        <w:t xml:space="preserve">ulaşım </w:t>
      </w:r>
      <w:r w:rsidRPr="00B4375E">
        <w:rPr>
          <w:rFonts w:ascii="Times New Roman" w:hAnsi="Times New Roman" w:cs="Times New Roman"/>
          <w:b/>
          <w:sz w:val="24"/>
        </w:rPr>
        <w:t xml:space="preserve">araçlarıyla </w:t>
      </w:r>
      <w:r w:rsidRPr="00B4375E">
        <w:rPr>
          <w:rFonts w:ascii="Times New Roman" w:hAnsi="Times New Roman" w:cs="Times New Roman"/>
          <w:sz w:val="24"/>
        </w:rPr>
        <w:t xml:space="preserve">veya İçişleri Bakanlığına ait </w:t>
      </w:r>
      <w:r w:rsidRPr="00B4375E">
        <w:rPr>
          <w:rFonts w:ascii="Times New Roman" w:hAnsi="Times New Roman" w:cs="Times New Roman"/>
          <w:b/>
          <w:sz w:val="24"/>
        </w:rPr>
        <w:t xml:space="preserve">E­BAŞVURU </w:t>
      </w:r>
      <w:r w:rsidRPr="00B4375E">
        <w:rPr>
          <w:rFonts w:ascii="Times New Roman" w:hAnsi="Times New Roman" w:cs="Times New Roman"/>
          <w:sz w:val="24"/>
        </w:rPr>
        <w:t xml:space="preserve">ve </w:t>
      </w:r>
      <w:r w:rsidRPr="00B4375E">
        <w:rPr>
          <w:rFonts w:ascii="Times New Roman" w:hAnsi="Times New Roman" w:cs="Times New Roman"/>
          <w:b/>
          <w:sz w:val="24"/>
        </w:rPr>
        <w:t xml:space="preserve">ALO 199 </w:t>
      </w:r>
      <w:r w:rsidRPr="00B4375E">
        <w:rPr>
          <w:rFonts w:ascii="Times New Roman" w:hAnsi="Times New Roman" w:cs="Times New Roman"/>
          <w:sz w:val="24"/>
        </w:rPr>
        <w:t xml:space="preserve">sistemleri üzerinden ya da </w:t>
      </w:r>
      <w:r w:rsidRPr="00B4375E">
        <w:rPr>
          <w:rFonts w:ascii="Times New Roman" w:hAnsi="Times New Roman" w:cs="Times New Roman"/>
          <w:spacing w:val="2"/>
          <w:sz w:val="24"/>
        </w:rPr>
        <w:t xml:space="preserve">Valilik/Kaymakamlıklara doğrudan başvuru yoluyla </w:t>
      </w:r>
      <w:r w:rsidRPr="00B4375E">
        <w:rPr>
          <w:rFonts w:ascii="Times New Roman" w:hAnsi="Times New Roman" w:cs="Times New Roman"/>
          <w:b/>
          <w:spacing w:val="4"/>
          <w:sz w:val="24"/>
        </w:rPr>
        <w:t xml:space="preserve">Seyahat </w:t>
      </w:r>
      <w:r w:rsidRPr="00B4375E">
        <w:rPr>
          <w:rFonts w:ascii="Times New Roman" w:hAnsi="Times New Roman" w:cs="Times New Roman"/>
          <w:b/>
          <w:spacing w:val="3"/>
          <w:sz w:val="24"/>
        </w:rPr>
        <w:t xml:space="preserve">İzin </w:t>
      </w:r>
      <w:r w:rsidRPr="00B4375E">
        <w:rPr>
          <w:rFonts w:ascii="Times New Roman" w:hAnsi="Times New Roman" w:cs="Times New Roman"/>
          <w:b/>
          <w:spacing w:val="4"/>
          <w:sz w:val="24"/>
        </w:rPr>
        <w:t xml:space="preserve">Kurullarından </w:t>
      </w:r>
      <w:r w:rsidRPr="00B4375E">
        <w:rPr>
          <w:rFonts w:ascii="Times New Roman" w:hAnsi="Times New Roman" w:cs="Times New Roman"/>
          <w:b/>
          <w:spacing w:val="5"/>
          <w:sz w:val="24"/>
        </w:rPr>
        <w:t xml:space="preserve">izin </w:t>
      </w:r>
      <w:r w:rsidRPr="00B4375E">
        <w:rPr>
          <w:rFonts w:ascii="Times New Roman" w:hAnsi="Times New Roman" w:cs="Times New Roman"/>
          <w:b/>
          <w:sz w:val="24"/>
        </w:rPr>
        <w:t xml:space="preserve">almak kaydıyla </w:t>
      </w:r>
      <w:r w:rsidRPr="00B4375E">
        <w:rPr>
          <w:rFonts w:ascii="Times New Roman" w:hAnsi="Times New Roman" w:cs="Times New Roman"/>
          <w:b/>
          <w:sz w:val="24"/>
          <w:u w:val="single"/>
        </w:rPr>
        <w:t>özel araçlarıyla</w:t>
      </w:r>
      <w:r w:rsidRPr="00B4375E">
        <w:rPr>
          <w:rFonts w:ascii="Times New Roman" w:hAnsi="Times New Roman" w:cs="Times New Roman"/>
          <w:b/>
          <w:sz w:val="24"/>
        </w:rPr>
        <w:t xml:space="preserve"> </w:t>
      </w:r>
      <w:r w:rsidRPr="00B4375E">
        <w:rPr>
          <w:rFonts w:ascii="Times New Roman" w:hAnsi="Times New Roman" w:cs="Times New Roman"/>
          <w:sz w:val="24"/>
        </w:rPr>
        <w:t>seyahat</w:t>
      </w:r>
      <w:r w:rsidRPr="00B4375E">
        <w:rPr>
          <w:rFonts w:ascii="Times New Roman" w:hAnsi="Times New Roman" w:cs="Times New Roman"/>
          <w:spacing w:val="16"/>
          <w:sz w:val="24"/>
        </w:rPr>
        <w:t xml:space="preserve"> </w:t>
      </w:r>
      <w:r w:rsidRPr="00B4375E">
        <w:rPr>
          <w:rFonts w:ascii="Times New Roman" w:hAnsi="Times New Roman" w:cs="Times New Roman"/>
          <w:sz w:val="24"/>
        </w:rPr>
        <w:t>edebileceklerdir.</w:t>
      </w:r>
    </w:p>
    <w:p w:rsidR="00CE35A2" w:rsidRPr="00B4375E" w:rsidRDefault="00CE35A2" w:rsidP="00CE35A2">
      <w:pPr>
        <w:pStyle w:val="ListeParagraf"/>
        <w:widowControl w:val="0"/>
        <w:numPr>
          <w:ilvl w:val="1"/>
          <w:numId w:val="12"/>
        </w:numPr>
        <w:tabs>
          <w:tab w:val="left" w:pos="1032"/>
        </w:tabs>
        <w:suppressAutoHyphens w:val="0"/>
        <w:autoSpaceDE w:val="0"/>
        <w:autoSpaceDN w:val="0"/>
        <w:spacing w:before="80" w:line="249" w:lineRule="auto"/>
        <w:ind w:left="171" w:right="163" w:firstLine="422"/>
        <w:contextualSpacing w:val="0"/>
        <w:jc w:val="both"/>
        <w:rPr>
          <w:rFonts w:ascii="Times New Roman" w:hAnsi="Times New Roman" w:cs="Times New Roman"/>
          <w:sz w:val="24"/>
        </w:rPr>
      </w:pPr>
      <w:r w:rsidRPr="00B4375E">
        <w:rPr>
          <w:rFonts w:ascii="Times New Roman" w:hAnsi="Times New Roman" w:cs="Times New Roman"/>
          <w:sz w:val="24"/>
        </w:rPr>
        <w:t xml:space="preserve">Yukarıda belirtilen mazeretleri taşımayan kişilerin şehirlerarası seyahatleri ise ancak toplu ulaşım araçları (uçak, otobüs, tren, gemi vb.) kullanılmak suretiyle mümkün olacaktır. İşi ile ilgili </w:t>
      </w:r>
      <w:proofErr w:type="spellStart"/>
      <w:r w:rsidRPr="00B4375E">
        <w:rPr>
          <w:rFonts w:ascii="Times New Roman" w:hAnsi="Times New Roman" w:cs="Times New Roman"/>
          <w:sz w:val="24"/>
        </w:rPr>
        <w:t>illiyetini</w:t>
      </w:r>
      <w:proofErr w:type="spellEnd"/>
      <w:r w:rsidRPr="00B4375E">
        <w:rPr>
          <w:rFonts w:ascii="Times New Roman" w:hAnsi="Times New Roman" w:cs="Times New Roman"/>
          <w:sz w:val="24"/>
        </w:rPr>
        <w:t xml:space="preserve"> belgeleyen toplu ulaşım araçlarının görevlileri ile şehirlerarası seyahat </w:t>
      </w:r>
      <w:r w:rsidRPr="00B4375E">
        <w:rPr>
          <w:rFonts w:ascii="Times New Roman" w:hAnsi="Times New Roman" w:cs="Times New Roman"/>
          <w:spacing w:val="3"/>
          <w:sz w:val="24"/>
        </w:rPr>
        <w:t xml:space="preserve">edeceğini bilet, rezervasyon kodu </w:t>
      </w:r>
      <w:r w:rsidRPr="00B4375E">
        <w:rPr>
          <w:rFonts w:ascii="Times New Roman" w:hAnsi="Times New Roman" w:cs="Times New Roman"/>
          <w:spacing w:val="2"/>
          <w:sz w:val="24"/>
        </w:rPr>
        <w:t xml:space="preserve">vb. ile </w:t>
      </w:r>
      <w:r w:rsidRPr="00B4375E">
        <w:rPr>
          <w:rFonts w:ascii="Times New Roman" w:hAnsi="Times New Roman" w:cs="Times New Roman"/>
          <w:spacing w:val="3"/>
          <w:sz w:val="24"/>
        </w:rPr>
        <w:t xml:space="preserve">ibraz eden kişiler sokağa çıkma </w:t>
      </w:r>
      <w:r w:rsidRPr="00B4375E">
        <w:rPr>
          <w:rFonts w:ascii="Times New Roman" w:hAnsi="Times New Roman" w:cs="Times New Roman"/>
          <w:spacing w:val="4"/>
          <w:sz w:val="24"/>
        </w:rPr>
        <w:t xml:space="preserve">kısıtlamasından </w:t>
      </w:r>
      <w:r w:rsidRPr="00B4375E">
        <w:rPr>
          <w:rFonts w:ascii="Times New Roman" w:hAnsi="Times New Roman" w:cs="Times New Roman"/>
          <w:sz w:val="24"/>
        </w:rPr>
        <w:t>muaf</w:t>
      </w:r>
      <w:r w:rsidRPr="00B4375E">
        <w:rPr>
          <w:rFonts w:ascii="Times New Roman" w:hAnsi="Times New Roman" w:cs="Times New Roman"/>
          <w:spacing w:val="-1"/>
          <w:sz w:val="24"/>
        </w:rPr>
        <w:t xml:space="preserve"> </w:t>
      </w:r>
      <w:r w:rsidRPr="00B4375E">
        <w:rPr>
          <w:rFonts w:ascii="Times New Roman" w:hAnsi="Times New Roman" w:cs="Times New Roman"/>
          <w:sz w:val="24"/>
        </w:rPr>
        <w:t>olacaktır.</w:t>
      </w:r>
    </w:p>
    <w:p w:rsidR="00CE35A2" w:rsidRPr="00B4375E" w:rsidRDefault="00CE35A2" w:rsidP="00CE35A2">
      <w:pPr>
        <w:pStyle w:val="ListeParagraf"/>
        <w:widowControl w:val="0"/>
        <w:numPr>
          <w:ilvl w:val="0"/>
          <w:numId w:val="12"/>
        </w:numPr>
        <w:tabs>
          <w:tab w:val="left" w:pos="844"/>
        </w:tabs>
        <w:suppressAutoHyphens w:val="0"/>
        <w:autoSpaceDE w:val="0"/>
        <w:autoSpaceDN w:val="0"/>
        <w:spacing w:before="84" w:line="249" w:lineRule="auto"/>
        <w:ind w:right="154" w:firstLine="422"/>
        <w:contextualSpacing w:val="0"/>
        <w:jc w:val="both"/>
        <w:rPr>
          <w:rFonts w:ascii="Times New Roman" w:hAnsi="Times New Roman" w:cs="Times New Roman"/>
          <w:sz w:val="24"/>
        </w:rPr>
      </w:pPr>
      <w:r w:rsidRPr="00B4375E">
        <w:rPr>
          <w:rFonts w:ascii="Times New Roman" w:hAnsi="Times New Roman" w:cs="Times New Roman"/>
          <w:sz w:val="24"/>
        </w:rPr>
        <w:t xml:space="preserve">Sokağa çıkma kısıtlaması getirilen süre ve günlerde 65 yaş ve üzeri vatandaşlarımızın </w:t>
      </w:r>
      <w:r w:rsidRPr="00B4375E">
        <w:rPr>
          <w:rFonts w:ascii="Times New Roman" w:hAnsi="Times New Roman" w:cs="Times New Roman"/>
          <w:spacing w:val="2"/>
          <w:sz w:val="24"/>
        </w:rPr>
        <w:t xml:space="preserve">ihtiyaç duyduğu temel ihtiyaçları (ekmek, temel gıda vb.) planlama yapılarak Vefa </w:t>
      </w:r>
      <w:r w:rsidRPr="00B4375E">
        <w:rPr>
          <w:rFonts w:ascii="Times New Roman" w:hAnsi="Times New Roman" w:cs="Times New Roman"/>
          <w:spacing w:val="3"/>
          <w:sz w:val="24"/>
        </w:rPr>
        <w:t xml:space="preserve">Sosyal </w:t>
      </w:r>
      <w:r w:rsidRPr="00B4375E">
        <w:rPr>
          <w:rFonts w:ascii="Times New Roman" w:hAnsi="Times New Roman" w:cs="Times New Roman"/>
          <w:sz w:val="24"/>
        </w:rPr>
        <w:lastRenderedPageBreak/>
        <w:t>Destek Birimleri aracılığıyla</w:t>
      </w:r>
      <w:r w:rsidRPr="00B4375E">
        <w:rPr>
          <w:rFonts w:ascii="Times New Roman" w:hAnsi="Times New Roman" w:cs="Times New Roman"/>
          <w:spacing w:val="-7"/>
          <w:sz w:val="24"/>
        </w:rPr>
        <w:t xml:space="preserve"> </w:t>
      </w:r>
      <w:r w:rsidRPr="00B4375E">
        <w:rPr>
          <w:rFonts w:ascii="Times New Roman" w:hAnsi="Times New Roman" w:cs="Times New Roman"/>
          <w:sz w:val="24"/>
        </w:rPr>
        <w:t>karşılanacaktır.</w:t>
      </w:r>
    </w:p>
    <w:p w:rsidR="00CE35A2" w:rsidRPr="00B4375E" w:rsidRDefault="00CE35A2" w:rsidP="00CE35A2">
      <w:pPr>
        <w:pStyle w:val="GvdeMetni"/>
        <w:spacing w:before="73" w:line="249" w:lineRule="auto"/>
        <w:ind w:left="171" w:right="124" w:firstLine="422"/>
        <w:jc w:val="both"/>
      </w:pPr>
      <w:r w:rsidRPr="00B4375E">
        <w:t>Yukarıda belirtilen esaslar doğrultusunda, 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işlemlerin başlatılması</w:t>
      </w:r>
      <w:r w:rsidRPr="00B4375E">
        <w:rPr>
          <w:spacing w:val="2"/>
        </w:rPr>
        <w:t xml:space="preserve"> </w:t>
      </w:r>
      <w:r w:rsidRPr="00B4375E">
        <w:t>hususunda;</w:t>
      </w:r>
    </w:p>
    <w:p w:rsidR="009170CB" w:rsidRPr="00B4375E" w:rsidRDefault="009170CB" w:rsidP="00CE35A2">
      <w:pPr>
        <w:spacing w:line="250" w:lineRule="auto"/>
        <w:ind w:right="100" w:firstLine="542"/>
        <w:jc w:val="both"/>
        <w:rPr>
          <w:rFonts w:ascii="Times New Roman" w:eastAsia="Times New Roman" w:hAnsi="Times New Roman" w:cs="Times New Roman"/>
          <w:sz w:val="24"/>
        </w:rPr>
      </w:pPr>
    </w:p>
    <w:p w:rsidR="009170CB" w:rsidRPr="00B4375E" w:rsidRDefault="009170CB" w:rsidP="00CE35A2">
      <w:pPr>
        <w:suppressAutoHyphens w:val="0"/>
        <w:spacing w:line="21" w:lineRule="exact"/>
        <w:jc w:val="both"/>
        <w:rPr>
          <w:rFonts w:ascii="Times New Roman" w:eastAsia="Times New Roman" w:hAnsi="Times New Roman" w:cs="Times New Roman"/>
          <w:sz w:val="24"/>
        </w:rPr>
      </w:pPr>
    </w:p>
    <w:p w:rsidR="00A70862" w:rsidRPr="00B4375E" w:rsidRDefault="00A70862" w:rsidP="00CE35A2">
      <w:pPr>
        <w:shd w:val="clear" w:color="auto" w:fill="FFFFFF"/>
        <w:ind w:left="142" w:firstLine="426"/>
        <w:jc w:val="both"/>
        <w:rPr>
          <w:rFonts w:ascii="Times New Roman" w:hAnsi="Times New Roman" w:cs="Times New Roman"/>
        </w:rPr>
      </w:pPr>
    </w:p>
    <w:p w:rsidR="00FA5426" w:rsidRPr="00B4375E" w:rsidRDefault="00A15EE8" w:rsidP="00CE35A2">
      <w:pPr>
        <w:spacing w:line="256" w:lineRule="auto"/>
        <w:ind w:left="171" w:right="142" w:hanging="29"/>
        <w:jc w:val="both"/>
        <w:rPr>
          <w:rFonts w:ascii="Times New Roman" w:eastAsia="Times New Roman" w:hAnsi="Times New Roman" w:cs="Times New Roman"/>
          <w:sz w:val="24"/>
          <w:szCs w:val="24"/>
        </w:rPr>
      </w:pPr>
      <w:r w:rsidRPr="00B4375E">
        <w:rPr>
          <w:rFonts w:ascii="Times New Roman" w:eastAsia="Times New Roman" w:hAnsi="Times New Roman" w:cs="Times New Roman"/>
          <w:b/>
          <w:color w:val="4F4F4F"/>
          <w:sz w:val="24"/>
          <w:szCs w:val="24"/>
        </w:rPr>
        <w:tab/>
      </w:r>
      <w:r w:rsidR="00B4375E" w:rsidRPr="00B4375E">
        <w:rPr>
          <w:rFonts w:ascii="Times New Roman" w:eastAsia="Times New Roman" w:hAnsi="Times New Roman" w:cs="Times New Roman"/>
          <w:b/>
          <w:color w:val="4F4F4F"/>
          <w:sz w:val="24"/>
          <w:szCs w:val="24"/>
        </w:rPr>
        <w:tab/>
      </w:r>
      <w:r w:rsidR="00A23A73" w:rsidRPr="00B4375E">
        <w:rPr>
          <w:rFonts w:ascii="Times New Roman" w:eastAsia="Times New Roman" w:hAnsi="Times New Roman" w:cs="Times New Roman"/>
          <w:sz w:val="24"/>
          <w:szCs w:val="24"/>
        </w:rPr>
        <w:t>Oy birliği ile karar verildi.</w:t>
      </w:r>
    </w:p>
    <w:p w:rsidR="00B4375E" w:rsidRPr="00B4375E" w:rsidRDefault="00B4375E" w:rsidP="00CE35A2">
      <w:pPr>
        <w:spacing w:line="256" w:lineRule="auto"/>
        <w:ind w:left="171" w:right="142" w:hanging="29"/>
        <w:jc w:val="both"/>
        <w:rPr>
          <w:rFonts w:ascii="Times New Roman" w:eastAsia="Times New Roman" w:hAnsi="Times New Roman" w:cs="Times New Roman"/>
          <w:sz w:val="24"/>
          <w:szCs w:val="24"/>
        </w:rPr>
      </w:pPr>
    </w:p>
    <w:p w:rsidR="00B4375E" w:rsidRPr="00B4375E" w:rsidRDefault="00B4375E" w:rsidP="00CE35A2">
      <w:pPr>
        <w:spacing w:line="256" w:lineRule="auto"/>
        <w:ind w:left="171" w:right="142" w:hanging="29"/>
        <w:jc w:val="both"/>
        <w:rPr>
          <w:rFonts w:ascii="Times New Roman" w:eastAsia="Times New Roman" w:hAnsi="Times New Roman" w:cs="Times New Roman"/>
          <w:sz w:val="24"/>
          <w:szCs w:val="24"/>
        </w:rPr>
      </w:pPr>
    </w:p>
    <w:p w:rsidR="00A70862" w:rsidRPr="00B4375E" w:rsidRDefault="00A70862" w:rsidP="00CE35A2">
      <w:pPr>
        <w:shd w:val="clear" w:color="auto" w:fill="FFFFFF"/>
        <w:jc w:val="both"/>
        <w:rPr>
          <w:rFonts w:ascii="Times New Roman" w:eastAsia="Times New Roman" w:hAnsi="Times New Roman" w:cs="Times New Roman"/>
          <w:b/>
          <w:bCs/>
          <w:color w:val="000000" w:themeColor="text1"/>
          <w:sz w:val="24"/>
          <w:szCs w:val="24"/>
          <w:lang w:eastAsia="en-US"/>
        </w:rPr>
      </w:pPr>
    </w:p>
    <w:p w:rsidR="00FA5426" w:rsidRPr="00B4375E" w:rsidRDefault="00A23A73" w:rsidP="00CE35A2">
      <w:pPr>
        <w:ind w:left="6480"/>
        <w:jc w:val="both"/>
        <w:rPr>
          <w:rFonts w:ascii="Times New Roman" w:hAnsi="Times New Roman" w:cs="Times New Roman"/>
          <w:b/>
          <w:color w:val="000000" w:themeColor="text1"/>
          <w:sz w:val="24"/>
          <w:szCs w:val="24"/>
        </w:rPr>
      </w:pPr>
      <w:r w:rsidRPr="00B4375E">
        <w:rPr>
          <w:rFonts w:ascii="Times New Roman" w:hAnsi="Times New Roman" w:cs="Times New Roman"/>
          <w:b/>
          <w:color w:val="000000" w:themeColor="text1"/>
          <w:sz w:val="24"/>
          <w:szCs w:val="24"/>
        </w:rPr>
        <w:t xml:space="preserve"> Rahmi DOĞAN                                       </w:t>
      </w:r>
    </w:p>
    <w:p w:rsidR="00FA5426" w:rsidRPr="00B4375E" w:rsidRDefault="00A23A73" w:rsidP="00CE35A2">
      <w:pPr>
        <w:pStyle w:val="ListeParagraf"/>
        <w:ind w:left="6480"/>
        <w:jc w:val="both"/>
        <w:rPr>
          <w:rFonts w:ascii="Times New Roman" w:hAnsi="Times New Roman" w:cs="Times New Roman"/>
          <w:b/>
          <w:color w:val="000000" w:themeColor="text1"/>
          <w:sz w:val="24"/>
          <w:szCs w:val="24"/>
        </w:rPr>
      </w:pPr>
      <w:r w:rsidRPr="00B4375E">
        <w:rPr>
          <w:rFonts w:ascii="Times New Roman" w:hAnsi="Times New Roman" w:cs="Times New Roman"/>
          <w:b/>
          <w:color w:val="000000" w:themeColor="text1"/>
          <w:sz w:val="24"/>
          <w:szCs w:val="24"/>
        </w:rPr>
        <w:t xml:space="preserve">         Vali </w:t>
      </w:r>
    </w:p>
    <w:p w:rsidR="00FA5426" w:rsidRPr="00B4375E" w:rsidRDefault="00FA5426" w:rsidP="00CE35A2">
      <w:pPr>
        <w:ind w:left="6480"/>
        <w:jc w:val="both"/>
        <w:rPr>
          <w:rFonts w:ascii="Times New Roman" w:hAnsi="Times New Roman" w:cs="Times New Roman"/>
          <w:color w:val="000000" w:themeColor="text1"/>
          <w:sz w:val="24"/>
          <w:szCs w:val="24"/>
        </w:rPr>
      </w:pPr>
    </w:p>
    <w:sectPr w:rsidR="00FA5426" w:rsidRPr="00B4375E" w:rsidSect="00336A59">
      <w:headerReference w:type="default" r:id="rId8"/>
      <w:pgSz w:w="11906" w:h="16838"/>
      <w:pgMar w:top="1418" w:right="1418" w:bottom="1418" w:left="1418"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2A6" w:rsidRDefault="005F72A6">
      <w:r>
        <w:separator/>
      </w:r>
    </w:p>
  </w:endnote>
  <w:endnote w:type="continuationSeparator" w:id="0">
    <w:p w:rsidR="005F72A6" w:rsidRDefault="005F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2A6" w:rsidRDefault="005F72A6">
      <w:r>
        <w:separator/>
      </w:r>
    </w:p>
  </w:footnote>
  <w:footnote w:type="continuationSeparator" w:id="0">
    <w:p w:rsidR="005F72A6" w:rsidRDefault="005F72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26" w:rsidRDefault="00A23A73">
    <w:pPr>
      <w:pStyle w:val="stBilgi"/>
      <w:rPr>
        <w:rFonts w:ascii="Times New Roman" w:hAnsi="Times New Roman" w:cs="Times New Roman"/>
        <w:b/>
        <w:sz w:val="24"/>
      </w:rPr>
    </w:pPr>
    <w:r>
      <w:rPr>
        <w:rFonts w:ascii="Times New Roman" w:hAnsi="Times New Roman" w:cs="Times New Roman"/>
        <w:b/>
        <w:sz w:val="24"/>
      </w:rPr>
      <w:t>KARAR NO: 2020 /</w:t>
    </w:r>
    <w:r w:rsidR="0005111C">
      <w:rPr>
        <w:rFonts w:ascii="Times New Roman" w:hAnsi="Times New Roman" w:cs="Times New Roman"/>
        <w:b/>
        <w:sz w:val="24"/>
      </w:rPr>
      <w:t>10</w:t>
    </w:r>
    <w:r w:rsidR="00CE35A2">
      <w:rPr>
        <w:rFonts w:ascii="Times New Roman" w:hAnsi="Times New Roman" w:cs="Times New Roman"/>
        <w:b/>
        <w:sz w:val="24"/>
      </w:rPr>
      <w:t>6</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u w:val="single"/>
      </w:rPr>
      <w:t>KARAR TARİHİ</w:t>
    </w:r>
  </w:p>
  <w:p w:rsidR="00FA5426" w:rsidRDefault="00A23A73">
    <w:pPr>
      <w:pStyle w:val="stBilgi"/>
      <w:rPr>
        <w:rFonts w:ascii="Times New Roman" w:hAnsi="Times New Roman" w:cs="Times New Roman"/>
        <w:b/>
        <w:sz w:val="24"/>
      </w:rPr>
    </w:pPr>
    <w:r>
      <w:rPr>
        <w:rFonts w:ascii="Times New Roman" w:hAnsi="Times New Roman" w:cs="Times New Roman"/>
        <w:b/>
        <w:sz w:val="24"/>
      </w:rPr>
      <w:t>İLİ: HATAY</w:t>
    </w:r>
    <w:r>
      <w:rPr>
        <w:rFonts w:ascii="Times New Roman" w:hAnsi="Times New Roman" w:cs="Times New Roman"/>
        <w:b/>
        <w:sz w:val="24"/>
      </w:rPr>
      <w:tab/>
      <w:t xml:space="preserve">                                                                                                         </w:t>
    </w:r>
    <w:r w:rsidR="00CE35A2">
      <w:rPr>
        <w:rFonts w:ascii="Times New Roman" w:hAnsi="Times New Roman" w:cs="Times New Roman"/>
        <w:b/>
        <w:sz w:val="24"/>
      </w:rPr>
      <w:t>01</w:t>
    </w:r>
    <w:r>
      <w:rPr>
        <w:rFonts w:ascii="Times New Roman" w:hAnsi="Times New Roman" w:cs="Times New Roman"/>
        <w:b/>
        <w:sz w:val="24"/>
      </w:rPr>
      <w:t>.</w:t>
    </w:r>
    <w:r w:rsidR="006003F2">
      <w:rPr>
        <w:rFonts w:ascii="Times New Roman" w:hAnsi="Times New Roman" w:cs="Times New Roman"/>
        <w:b/>
        <w:sz w:val="24"/>
      </w:rPr>
      <w:t>1</w:t>
    </w:r>
    <w:r w:rsidR="00CE35A2">
      <w:rPr>
        <w:rFonts w:ascii="Times New Roman" w:hAnsi="Times New Roman" w:cs="Times New Roman"/>
        <w:b/>
        <w:sz w:val="24"/>
      </w:rPr>
      <w:t>2</w:t>
    </w:r>
    <w:r>
      <w:rPr>
        <w:rFonts w:ascii="Times New Roman" w:hAnsi="Times New Roman" w:cs="Times New Roman"/>
        <w:b/>
        <w:sz w:val="24"/>
      </w:rPr>
      <w:t>.2020</w:t>
    </w:r>
  </w:p>
  <w:p w:rsidR="00FA5426" w:rsidRDefault="00FA542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5BA6384"/>
    <w:multiLevelType w:val="hybridMultilevel"/>
    <w:tmpl w:val="FDF42F2A"/>
    <w:lvl w:ilvl="0" w:tplc="DD4AFE96">
      <w:start w:val="1"/>
      <w:numFmt w:val="decimal"/>
      <w:lvlText w:val="%1."/>
      <w:lvlJc w:val="left"/>
      <w:pPr>
        <w:ind w:left="926" w:hanging="252"/>
      </w:pPr>
      <w:rPr>
        <w:rFonts w:ascii="Times New Roman" w:eastAsia="Times New Roman" w:hAnsi="Times New Roman" w:cs="Times New Roman" w:hint="default"/>
        <w:b/>
        <w:bCs/>
        <w:spacing w:val="0"/>
        <w:w w:val="101"/>
        <w:sz w:val="24"/>
        <w:szCs w:val="24"/>
        <w:lang w:val="tr-TR" w:eastAsia="en-US" w:bidi="ar-SA"/>
      </w:rPr>
    </w:lvl>
    <w:lvl w:ilvl="1" w:tplc="70D628BA">
      <w:numFmt w:val="bullet"/>
      <w:lvlText w:val="•"/>
      <w:lvlJc w:val="left"/>
      <w:pPr>
        <w:ind w:left="1768" w:hanging="252"/>
      </w:pPr>
      <w:rPr>
        <w:rFonts w:hint="default"/>
        <w:lang w:val="tr-TR" w:eastAsia="en-US" w:bidi="ar-SA"/>
      </w:rPr>
    </w:lvl>
    <w:lvl w:ilvl="2" w:tplc="E00234C0">
      <w:numFmt w:val="bullet"/>
      <w:lvlText w:val="•"/>
      <w:lvlJc w:val="left"/>
      <w:pPr>
        <w:ind w:left="2616" w:hanging="252"/>
      </w:pPr>
      <w:rPr>
        <w:rFonts w:hint="default"/>
        <w:lang w:val="tr-TR" w:eastAsia="en-US" w:bidi="ar-SA"/>
      </w:rPr>
    </w:lvl>
    <w:lvl w:ilvl="3" w:tplc="03D08D2A">
      <w:numFmt w:val="bullet"/>
      <w:lvlText w:val="•"/>
      <w:lvlJc w:val="left"/>
      <w:pPr>
        <w:ind w:left="3464" w:hanging="252"/>
      </w:pPr>
      <w:rPr>
        <w:rFonts w:hint="default"/>
        <w:lang w:val="tr-TR" w:eastAsia="en-US" w:bidi="ar-SA"/>
      </w:rPr>
    </w:lvl>
    <w:lvl w:ilvl="4" w:tplc="1236246C">
      <w:numFmt w:val="bullet"/>
      <w:lvlText w:val="•"/>
      <w:lvlJc w:val="left"/>
      <w:pPr>
        <w:ind w:left="4312" w:hanging="252"/>
      </w:pPr>
      <w:rPr>
        <w:rFonts w:hint="default"/>
        <w:lang w:val="tr-TR" w:eastAsia="en-US" w:bidi="ar-SA"/>
      </w:rPr>
    </w:lvl>
    <w:lvl w:ilvl="5" w:tplc="ABF4514E">
      <w:numFmt w:val="bullet"/>
      <w:lvlText w:val="•"/>
      <w:lvlJc w:val="left"/>
      <w:pPr>
        <w:ind w:left="5160" w:hanging="252"/>
      </w:pPr>
      <w:rPr>
        <w:rFonts w:hint="default"/>
        <w:lang w:val="tr-TR" w:eastAsia="en-US" w:bidi="ar-SA"/>
      </w:rPr>
    </w:lvl>
    <w:lvl w:ilvl="6" w:tplc="9438B6D2">
      <w:numFmt w:val="bullet"/>
      <w:lvlText w:val="•"/>
      <w:lvlJc w:val="left"/>
      <w:pPr>
        <w:ind w:left="6008" w:hanging="252"/>
      </w:pPr>
      <w:rPr>
        <w:rFonts w:hint="default"/>
        <w:lang w:val="tr-TR" w:eastAsia="en-US" w:bidi="ar-SA"/>
      </w:rPr>
    </w:lvl>
    <w:lvl w:ilvl="7" w:tplc="0980F88C">
      <w:numFmt w:val="bullet"/>
      <w:lvlText w:val="•"/>
      <w:lvlJc w:val="left"/>
      <w:pPr>
        <w:ind w:left="6856" w:hanging="252"/>
      </w:pPr>
      <w:rPr>
        <w:rFonts w:hint="default"/>
        <w:lang w:val="tr-TR" w:eastAsia="en-US" w:bidi="ar-SA"/>
      </w:rPr>
    </w:lvl>
    <w:lvl w:ilvl="8" w:tplc="93E0679E">
      <w:numFmt w:val="bullet"/>
      <w:lvlText w:val="•"/>
      <w:lvlJc w:val="left"/>
      <w:pPr>
        <w:ind w:left="7704" w:hanging="252"/>
      </w:pPr>
      <w:rPr>
        <w:rFonts w:hint="default"/>
        <w:lang w:val="tr-TR" w:eastAsia="en-US" w:bidi="ar-SA"/>
      </w:rPr>
    </w:lvl>
  </w:abstractNum>
  <w:abstractNum w:abstractNumId="3" w15:restartNumberingAfterBreak="0">
    <w:nsid w:val="0B3E77E6"/>
    <w:multiLevelType w:val="hybridMultilevel"/>
    <w:tmpl w:val="F7A64720"/>
    <w:lvl w:ilvl="0" w:tplc="222AF98E">
      <w:numFmt w:val="bullet"/>
      <w:lvlText w:val="­"/>
      <w:lvlJc w:val="left"/>
      <w:pPr>
        <w:ind w:left="171" w:hanging="166"/>
      </w:pPr>
      <w:rPr>
        <w:rFonts w:ascii="Times New Roman" w:eastAsia="Times New Roman" w:hAnsi="Times New Roman" w:cs="Times New Roman" w:hint="default"/>
        <w:w w:val="101"/>
        <w:sz w:val="24"/>
        <w:szCs w:val="24"/>
        <w:lang w:val="tr-TR" w:eastAsia="en-US" w:bidi="ar-SA"/>
      </w:rPr>
    </w:lvl>
    <w:lvl w:ilvl="1" w:tplc="882EEE70">
      <w:numFmt w:val="bullet"/>
      <w:lvlText w:val="•"/>
      <w:lvlJc w:val="left"/>
      <w:pPr>
        <w:ind w:left="1102" w:hanging="166"/>
      </w:pPr>
      <w:rPr>
        <w:rFonts w:hint="default"/>
        <w:lang w:val="tr-TR" w:eastAsia="en-US" w:bidi="ar-SA"/>
      </w:rPr>
    </w:lvl>
    <w:lvl w:ilvl="2" w:tplc="E984106A">
      <w:numFmt w:val="bullet"/>
      <w:lvlText w:val="•"/>
      <w:lvlJc w:val="left"/>
      <w:pPr>
        <w:ind w:left="2024" w:hanging="166"/>
      </w:pPr>
      <w:rPr>
        <w:rFonts w:hint="default"/>
        <w:lang w:val="tr-TR" w:eastAsia="en-US" w:bidi="ar-SA"/>
      </w:rPr>
    </w:lvl>
    <w:lvl w:ilvl="3" w:tplc="09BA9E9C">
      <w:numFmt w:val="bullet"/>
      <w:lvlText w:val="•"/>
      <w:lvlJc w:val="left"/>
      <w:pPr>
        <w:ind w:left="2946" w:hanging="166"/>
      </w:pPr>
      <w:rPr>
        <w:rFonts w:hint="default"/>
        <w:lang w:val="tr-TR" w:eastAsia="en-US" w:bidi="ar-SA"/>
      </w:rPr>
    </w:lvl>
    <w:lvl w:ilvl="4" w:tplc="76C61F02">
      <w:numFmt w:val="bullet"/>
      <w:lvlText w:val="•"/>
      <w:lvlJc w:val="left"/>
      <w:pPr>
        <w:ind w:left="3868" w:hanging="166"/>
      </w:pPr>
      <w:rPr>
        <w:rFonts w:hint="default"/>
        <w:lang w:val="tr-TR" w:eastAsia="en-US" w:bidi="ar-SA"/>
      </w:rPr>
    </w:lvl>
    <w:lvl w:ilvl="5" w:tplc="18F240D2">
      <w:numFmt w:val="bullet"/>
      <w:lvlText w:val="•"/>
      <w:lvlJc w:val="left"/>
      <w:pPr>
        <w:ind w:left="4790" w:hanging="166"/>
      </w:pPr>
      <w:rPr>
        <w:rFonts w:hint="default"/>
        <w:lang w:val="tr-TR" w:eastAsia="en-US" w:bidi="ar-SA"/>
      </w:rPr>
    </w:lvl>
    <w:lvl w:ilvl="6" w:tplc="34A27F60">
      <w:numFmt w:val="bullet"/>
      <w:lvlText w:val="•"/>
      <w:lvlJc w:val="left"/>
      <w:pPr>
        <w:ind w:left="5712" w:hanging="166"/>
      </w:pPr>
      <w:rPr>
        <w:rFonts w:hint="default"/>
        <w:lang w:val="tr-TR" w:eastAsia="en-US" w:bidi="ar-SA"/>
      </w:rPr>
    </w:lvl>
    <w:lvl w:ilvl="7" w:tplc="F5DC8802">
      <w:numFmt w:val="bullet"/>
      <w:lvlText w:val="•"/>
      <w:lvlJc w:val="left"/>
      <w:pPr>
        <w:ind w:left="6634" w:hanging="166"/>
      </w:pPr>
      <w:rPr>
        <w:rFonts w:hint="default"/>
        <w:lang w:val="tr-TR" w:eastAsia="en-US" w:bidi="ar-SA"/>
      </w:rPr>
    </w:lvl>
    <w:lvl w:ilvl="8" w:tplc="216EF5E6">
      <w:numFmt w:val="bullet"/>
      <w:lvlText w:val="•"/>
      <w:lvlJc w:val="left"/>
      <w:pPr>
        <w:ind w:left="7556" w:hanging="166"/>
      </w:pPr>
      <w:rPr>
        <w:rFonts w:hint="default"/>
        <w:lang w:val="tr-TR" w:eastAsia="en-US" w:bidi="ar-SA"/>
      </w:rPr>
    </w:lvl>
  </w:abstractNum>
  <w:abstractNum w:abstractNumId="4" w15:restartNumberingAfterBreak="0">
    <w:nsid w:val="15A46B3A"/>
    <w:multiLevelType w:val="hybridMultilevel"/>
    <w:tmpl w:val="A20E6C58"/>
    <w:lvl w:ilvl="0" w:tplc="0554C1FE">
      <w:numFmt w:val="bullet"/>
      <w:lvlText w:val="­"/>
      <w:lvlJc w:val="left"/>
      <w:pPr>
        <w:ind w:left="171" w:hanging="159"/>
      </w:pPr>
      <w:rPr>
        <w:rFonts w:ascii="Times New Roman" w:eastAsia="Times New Roman" w:hAnsi="Times New Roman" w:cs="Times New Roman" w:hint="default"/>
        <w:w w:val="101"/>
        <w:sz w:val="24"/>
        <w:szCs w:val="24"/>
        <w:lang w:val="tr-TR" w:eastAsia="en-US" w:bidi="ar-SA"/>
      </w:rPr>
    </w:lvl>
    <w:lvl w:ilvl="1" w:tplc="CEB2291C">
      <w:numFmt w:val="bullet"/>
      <w:lvlText w:val="•"/>
      <w:lvlJc w:val="left"/>
      <w:pPr>
        <w:ind w:left="1100" w:hanging="159"/>
      </w:pPr>
      <w:rPr>
        <w:rFonts w:hint="default"/>
        <w:lang w:val="tr-TR" w:eastAsia="en-US" w:bidi="ar-SA"/>
      </w:rPr>
    </w:lvl>
    <w:lvl w:ilvl="2" w:tplc="64801108">
      <w:numFmt w:val="bullet"/>
      <w:lvlText w:val="•"/>
      <w:lvlJc w:val="left"/>
      <w:pPr>
        <w:ind w:left="2020" w:hanging="159"/>
      </w:pPr>
      <w:rPr>
        <w:rFonts w:hint="default"/>
        <w:lang w:val="tr-TR" w:eastAsia="en-US" w:bidi="ar-SA"/>
      </w:rPr>
    </w:lvl>
    <w:lvl w:ilvl="3" w:tplc="A8600374">
      <w:numFmt w:val="bullet"/>
      <w:lvlText w:val="•"/>
      <w:lvlJc w:val="left"/>
      <w:pPr>
        <w:ind w:left="2940" w:hanging="159"/>
      </w:pPr>
      <w:rPr>
        <w:rFonts w:hint="default"/>
        <w:lang w:val="tr-TR" w:eastAsia="en-US" w:bidi="ar-SA"/>
      </w:rPr>
    </w:lvl>
    <w:lvl w:ilvl="4" w:tplc="C8C00336">
      <w:numFmt w:val="bullet"/>
      <w:lvlText w:val="•"/>
      <w:lvlJc w:val="left"/>
      <w:pPr>
        <w:ind w:left="3860" w:hanging="159"/>
      </w:pPr>
      <w:rPr>
        <w:rFonts w:hint="default"/>
        <w:lang w:val="tr-TR" w:eastAsia="en-US" w:bidi="ar-SA"/>
      </w:rPr>
    </w:lvl>
    <w:lvl w:ilvl="5" w:tplc="92346F28">
      <w:numFmt w:val="bullet"/>
      <w:lvlText w:val="•"/>
      <w:lvlJc w:val="left"/>
      <w:pPr>
        <w:ind w:left="4780" w:hanging="159"/>
      </w:pPr>
      <w:rPr>
        <w:rFonts w:hint="default"/>
        <w:lang w:val="tr-TR" w:eastAsia="en-US" w:bidi="ar-SA"/>
      </w:rPr>
    </w:lvl>
    <w:lvl w:ilvl="6" w:tplc="AD36661C">
      <w:numFmt w:val="bullet"/>
      <w:lvlText w:val="•"/>
      <w:lvlJc w:val="left"/>
      <w:pPr>
        <w:ind w:left="5700" w:hanging="159"/>
      </w:pPr>
      <w:rPr>
        <w:rFonts w:hint="default"/>
        <w:lang w:val="tr-TR" w:eastAsia="en-US" w:bidi="ar-SA"/>
      </w:rPr>
    </w:lvl>
    <w:lvl w:ilvl="7" w:tplc="A816CE76">
      <w:numFmt w:val="bullet"/>
      <w:lvlText w:val="•"/>
      <w:lvlJc w:val="left"/>
      <w:pPr>
        <w:ind w:left="6620" w:hanging="159"/>
      </w:pPr>
      <w:rPr>
        <w:rFonts w:hint="default"/>
        <w:lang w:val="tr-TR" w:eastAsia="en-US" w:bidi="ar-SA"/>
      </w:rPr>
    </w:lvl>
    <w:lvl w:ilvl="8" w:tplc="24BCBD3E">
      <w:numFmt w:val="bullet"/>
      <w:lvlText w:val="•"/>
      <w:lvlJc w:val="left"/>
      <w:pPr>
        <w:ind w:left="7540" w:hanging="159"/>
      </w:pPr>
      <w:rPr>
        <w:rFonts w:hint="default"/>
        <w:lang w:val="tr-TR" w:eastAsia="en-US" w:bidi="ar-SA"/>
      </w:rPr>
    </w:lvl>
  </w:abstractNum>
  <w:abstractNum w:abstractNumId="5" w15:restartNumberingAfterBreak="0">
    <w:nsid w:val="1D8234DD"/>
    <w:multiLevelType w:val="hybridMultilevel"/>
    <w:tmpl w:val="6B283402"/>
    <w:lvl w:ilvl="0" w:tplc="9F0644DC">
      <w:numFmt w:val="bullet"/>
      <w:lvlText w:val="­"/>
      <w:lvlJc w:val="left"/>
      <w:pPr>
        <w:ind w:left="171" w:hanging="126"/>
      </w:pPr>
      <w:rPr>
        <w:rFonts w:ascii="Times New Roman" w:eastAsia="Times New Roman" w:hAnsi="Times New Roman" w:cs="Times New Roman" w:hint="default"/>
        <w:w w:val="101"/>
        <w:sz w:val="24"/>
        <w:szCs w:val="24"/>
        <w:lang w:val="tr-TR" w:eastAsia="en-US" w:bidi="ar-SA"/>
      </w:rPr>
    </w:lvl>
    <w:lvl w:ilvl="1" w:tplc="FE48D31A">
      <w:numFmt w:val="bullet"/>
      <w:lvlText w:val="•"/>
      <w:lvlJc w:val="left"/>
      <w:pPr>
        <w:ind w:left="1102" w:hanging="126"/>
      </w:pPr>
      <w:rPr>
        <w:rFonts w:hint="default"/>
        <w:lang w:val="tr-TR" w:eastAsia="en-US" w:bidi="ar-SA"/>
      </w:rPr>
    </w:lvl>
    <w:lvl w:ilvl="2" w:tplc="2D84A0F2">
      <w:numFmt w:val="bullet"/>
      <w:lvlText w:val="•"/>
      <w:lvlJc w:val="left"/>
      <w:pPr>
        <w:ind w:left="2024" w:hanging="126"/>
      </w:pPr>
      <w:rPr>
        <w:rFonts w:hint="default"/>
        <w:lang w:val="tr-TR" w:eastAsia="en-US" w:bidi="ar-SA"/>
      </w:rPr>
    </w:lvl>
    <w:lvl w:ilvl="3" w:tplc="F02431B8">
      <w:numFmt w:val="bullet"/>
      <w:lvlText w:val="•"/>
      <w:lvlJc w:val="left"/>
      <w:pPr>
        <w:ind w:left="2946" w:hanging="126"/>
      </w:pPr>
      <w:rPr>
        <w:rFonts w:hint="default"/>
        <w:lang w:val="tr-TR" w:eastAsia="en-US" w:bidi="ar-SA"/>
      </w:rPr>
    </w:lvl>
    <w:lvl w:ilvl="4" w:tplc="F0C0B29A">
      <w:numFmt w:val="bullet"/>
      <w:lvlText w:val="•"/>
      <w:lvlJc w:val="left"/>
      <w:pPr>
        <w:ind w:left="3868" w:hanging="126"/>
      </w:pPr>
      <w:rPr>
        <w:rFonts w:hint="default"/>
        <w:lang w:val="tr-TR" w:eastAsia="en-US" w:bidi="ar-SA"/>
      </w:rPr>
    </w:lvl>
    <w:lvl w:ilvl="5" w:tplc="5AB091DA">
      <w:numFmt w:val="bullet"/>
      <w:lvlText w:val="•"/>
      <w:lvlJc w:val="left"/>
      <w:pPr>
        <w:ind w:left="4790" w:hanging="126"/>
      </w:pPr>
      <w:rPr>
        <w:rFonts w:hint="default"/>
        <w:lang w:val="tr-TR" w:eastAsia="en-US" w:bidi="ar-SA"/>
      </w:rPr>
    </w:lvl>
    <w:lvl w:ilvl="6" w:tplc="F402866A">
      <w:numFmt w:val="bullet"/>
      <w:lvlText w:val="•"/>
      <w:lvlJc w:val="left"/>
      <w:pPr>
        <w:ind w:left="5712" w:hanging="126"/>
      </w:pPr>
      <w:rPr>
        <w:rFonts w:hint="default"/>
        <w:lang w:val="tr-TR" w:eastAsia="en-US" w:bidi="ar-SA"/>
      </w:rPr>
    </w:lvl>
    <w:lvl w:ilvl="7" w:tplc="11C28858">
      <w:numFmt w:val="bullet"/>
      <w:lvlText w:val="•"/>
      <w:lvlJc w:val="left"/>
      <w:pPr>
        <w:ind w:left="6634" w:hanging="126"/>
      </w:pPr>
      <w:rPr>
        <w:rFonts w:hint="default"/>
        <w:lang w:val="tr-TR" w:eastAsia="en-US" w:bidi="ar-SA"/>
      </w:rPr>
    </w:lvl>
    <w:lvl w:ilvl="8" w:tplc="0EA42824">
      <w:numFmt w:val="bullet"/>
      <w:lvlText w:val="•"/>
      <w:lvlJc w:val="left"/>
      <w:pPr>
        <w:ind w:left="7556" w:hanging="126"/>
      </w:pPr>
      <w:rPr>
        <w:rFonts w:hint="default"/>
        <w:lang w:val="tr-TR" w:eastAsia="en-US" w:bidi="ar-SA"/>
      </w:rPr>
    </w:lvl>
  </w:abstractNum>
  <w:abstractNum w:abstractNumId="6" w15:restartNumberingAfterBreak="0">
    <w:nsid w:val="2039617C"/>
    <w:multiLevelType w:val="hybridMultilevel"/>
    <w:tmpl w:val="3CEC7EB0"/>
    <w:lvl w:ilvl="0" w:tplc="96CCA312">
      <w:start w:val="1"/>
      <w:numFmt w:val="decimal"/>
      <w:lvlText w:val="%1."/>
      <w:lvlJc w:val="left"/>
      <w:pPr>
        <w:ind w:left="171" w:hanging="252"/>
      </w:pPr>
      <w:rPr>
        <w:rFonts w:ascii="Times New Roman" w:eastAsia="Times New Roman" w:hAnsi="Times New Roman" w:cs="Times New Roman" w:hint="default"/>
        <w:b/>
        <w:bCs/>
        <w:spacing w:val="0"/>
        <w:w w:val="101"/>
        <w:sz w:val="24"/>
        <w:szCs w:val="24"/>
        <w:lang w:val="tr-TR" w:eastAsia="en-US" w:bidi="ar-SA"/>
      </w:rPr>
    </w:lvl>
    <w:lvl w:ilvl="1" w:tplc="8460C9B0">
      <w:numFmt w:val="bullet"/>
      <w:lvlText w:val="•"/>
      <w:lvlJc w:val="left"/>
      <w:pPr>
        <w:ind w:left="1102" w:hanging="252"/>
      </w:pPr>
      <w:rPr>
        <w:rFonts w:hint="default"/>
        <w:lang w:val="tr-TR" w:eastAsia="en-US" w:bidi="ar-SA"/>
      </w:rPr>
    </w:lvl>
    <w:lvl w:ilvl="2" w:tplc="E8C8EC14">
      <w:numFmt w:val="bullet"/>
      <w:lvlText w:val="•"/>
      <w:lvlJc w:val="left"/>
      <w:pPr>
        <w:ind w:left="2024" w:hanging="252"/>
      </w:pPr>
      <w:rPr>
        <w:rFonts w:hint="default"/>
        <w:lang w:val="tr-TR" w:eastAsia="en-US" w:bidi="ar-SA"/>
      </w:rPr>
    </w:lvl>
    <w:lvl w:ilvl="3" w:tplc="45507088">
      <w:numFmt w:val="bullet"/>
      <w:lvlText w:val="•"/>
      <w:lvlJc w:val="left"/>
      <w:pPr>
        <w:ind w:left="2946" w:hanging="252"/>
      </w:pPr>
      <w:rPr>
        <w:rFonts w:hint="default"/>
        <w:lang w:val="tr-TR" w:eastAsia="en-US" w:bidi="ar-SA"/>
      </w:rPr>
    </w:lvl>
    <w:lvl w:ilvl="4" w:tplc="84867D22">
      <w:numFmt w:val="bullet"/>
      <w:lvlText w:val="•"/>
      <w:lvlJc w:val="left"/>
      <w:pPr>
        <w:ind w:left="3868" w:hanging="252"/>
      </w:pPr>
      <w:rPr>
        <w:rFonts w:hint="default"/>
        <w:lang w:val="tr-TR" w:eastAsia="en-US" w:bidi="ar-SA"/>
      </w:rPr>
    </w:lvl>
    <w:lvl w:ilvl="5" w:tplc="1C16CF1C">
      <w:numFmt w:val="bullet"/>
      <w:lvlText w:val="•"/>
      <w:lvlJc w:val="left"/>
      <w:pPr>
        <w:ind w:left="4790" w:hanging="252"/>
      </w:pPr>
      <w:rPr>
        <w:rFonts w:hint="default"/>
        <w:lang w:val="tr-TR" w:eastAsia="en-US" w:bidi="ar-SA"/>
      </w:rPr>
    </w:lvl>
    <w:lvl w:ilvl="6" w:tplc="F7482D52">
      <w:numFmt w:val="bullet"/>
      <w:lvlText w:val="•"/>
      <w:lvlJc w:val="left"/>
      <w:pPr>
        <w:ind w:left="5712" w:hanging="252"/>
      </w:pPr>
      <w:rPr>
        <w:rFonts w:hint="default"/>
        <w:lang w:val="tr-TR" w:eastAsia="en-US" w:bidi="ar-SA"/>
      </w:rPr>
    </w:lvl>
    <w:lvl w:ilvl="7" w:tplc="08D8B650">
      <w:numFmt w:val="bullet"/>
      <w:lvlText w:val="•"/>
      <w:lvlJc w:val="left"/>
      <w:pPr>
        <w:ind w:left="6634" w:hanging="252"/>
      </w:pPr>
      <w:rPr>
        <w:rFonts w:hint="default"/>
        <w:lang w:val="tr-TR" w:eastAsia="en-US" w:bidi="ar-SA"/>
      </w:rPr>
    </w:lvl>
    <w:lvl w:ilvl="8" w:tplc="BCEAF1A8">
      <w:numFmt w:val="bullet"/>
      <w:lvlText w:val="•"/>
      <w:lvlJc w:val="left"/>
      <w:pPr>
        <w:ind w:left="7556" w:hanging="252"/>
      </w:pPr>
      <w:rPr>
        <w:rFonts w:hint="default"/>
        <w:lang w:val="tr-TR" w:eastAsia="en-US" w:bidi="ar-SA"/>
      </w:rPr>
    </w:lvl>
  </w:abstractNum>
  <w:abstractNum w:abstractNumId="7" w15:restartNumberingAfterBreak="0">
    <w:nsid w:val="2F435462"/>
    <w:multiLevelType w:val="multilevel"/>
    <w:tmpl w:val="6AA250E6"/>
    <w:lvl w:ilvl="0">
      <w:start w:val="1"/>
      <w:numFmt w:val="decimal"/>
      <w:lvlText w:val="%1."/>
      <w:lvlJc w:val="left"/>
      <w:pPr>
        <w:ind w:left="171" w:hanging="297"/>
        <w:jc w:val="right"/>
      </w:pPr>
      <w:rPr>
        <w:rFonts w:ascii="Times New Roman" w:eastAsia="Times New Roman" w:hAnsi="Times New Roman" w:cs="Times New Roman" w:hint="default"/>
        <w:b/>
        <w:bCs/>
        <w:spacing w:val="0"/>
        <w:w w:val="101"/>
        <w:sz w:val="24"/>
        <w:szCs w:val="24"/>
        <w:lang w:val="tr-TR" w:eastAsia="en-US" w:bidi="ar-SA"/>
      </w:rPr>
    </w:lvl>
    <w:lvl w:ilvl="1">
      <w:start w:val="1"/>
      <w:numFmt w:val="decimal"/>
      <w:lvlText w:val="%1.%2."/>
      <w:lvlJc w:val="left"/>
      <w:pPr>
        <w:ind w:left="423" w:hanging="575"/>
        <w:jc w:val="left"/>
      </w:pPr>
      <w:rPr>
        <w:rFonts w:ascii="Times New Roman" w:eastAsia="Times New Roman" w:hAnsi="Times New Roman" w:cs="Times New Roman" w:hint="default"/>
        <w:b/>
        <w:bCs/>
        <w:spacing w:val="0"/>
        <w:w w:val="101"/>
        <w:sz w:val="24"/>
        <w:szCs w:val="24"/>
        <w:lang w:val="tr-TR" w:eastAsia="en-US" w:bidi="ar-SA"/>
      </w:rPr>
    </w:lvl>
    <w:lvl w:ilvl="2">
      <w:numFmt w:val="bullet"/>
      <w:lvlText w:val=""/>
      <w:lvlJc w:val="left"/>
      <w:pPr>
        <w:ind w:left="675" w:hanging="405"/>
      </w:pPr>
      <w:rPr>
        <w:rFonts w:ascii="Wingdings" w:eastAsia="Wingdings" w:hAnsi="Wingdings" w:cs="Wingdings" w:hint="default"/>
        <w:w w:val="101"/>
        <w:sz w:val="24"/>
        <w:szCs w:val="24"/>
        <w:lang w:val="tr-TR" w:eastAsia="en-US" w:bidi="ar-SA"/>
      </w:rPr>
    </w:lvl>
    <w:lvl w:ilvl="3">
      <w:numFmt w:val="bullet"/>
      <w:lvlText w:val="•"/>
      <w:lvlJc w:val="left"/>
      <w:pPr>
        <w:ind w:left="1040" w:hanging="405"/>
      </w:pPr>
      <w:rPr>
        <w:rFonts w:hint="default"/>
        <w:lang w:val="tr-TR" w:eastAsia="en-US" w:bidi="ar-SA"/>
      </w:rPr>
    </w:lvl>
    <w:lvl w:ilvl="4">
      <w:numFmt w:val="bullet"/>
      <w:lvlText w:val="•"/>
      <w:lvlJc w:val="left"/>
      <w:pPr>
        <w:ind w:left="2234" w:hanging="405"/>
      </w:pPr>
      <w:rPr>
        <w:rFonts w:hint="default"/>
        <w:lang w:val="tr-TR" w:eastAsia="en-US" w:bidi="ar-SA"/>
      </w:rPr>
    </w:lvl>
    <w:lvl w:ilvl="5">
      <w:numFmt w:val="bullet"/>
      <w:lvlText w:val="•"/>
      <w:lvlJc w:val="left"/>
      <w:pPr>
        <w:ind w:left="3428" w:hanging="405"/>
      </w:pPr>
      <w:rPr>
        <w:rFonts w:hint="default"/>
        <w:lang w:val="tr-TR" w:eastAsia="en-US" w:bidi="ar-SA"/>
      </w:rPr>
    </w:lvl>
    <w:lvl w:ilvl="6">
      <w:numFmt w:val="bullet"/>
      <w:lvlText w:val="•"/>
      <w:lvlJc w:val="left"/>
      <w:pPr>
        <w:ind w:left="4622" w:hanging="405"/>
      </w:pPr>
      <w:rPr>
        <w:rFonts w:hint="default"/>
        <w:lang w:val="tr-TR" w:eastAsia="en-US" w:bidi="ar-SA"/>
      </w:rPr>
    </w:lvl>
    <w:lvl w:ilvl="7">
      <w:numFmt w:val="bullet"/>
      <w:lvlText w:val="•"/>
      <w:lvlJc w:val="left"/>
      <w:pPr>
        <w:ind w:left="5817" w:hanging="405"/>
      </w:pPr>
      <w:rPr>
        <w:rFonts w:hint="default"/>
        <w:lang w:val="tr-TR" w:eastAsia="en-US" w:bidi="ar-SA"/>
      </w:rPr>
    </w:lvl>
    <w:lvl w:ilvl="8">
      <w:numFmt w:val="bullet"/>
      <w:lvlText w:val="•"/>
      <w:lvlJc w:val="left"/>
      <w:pPr>
        <w:ind w:left="7011" w:hanging="405"/>
      </w:pPr>
      <w:rPr>
        <w:rFonts w:hint="default"/>
        <w:lang w:val="tr-TR" w:eastAsia="en-US" w:bidi="ar-SA"/>
      </w:rPr>
    </w:lvl>
  </w:abstractNum>
  <w:abstractNum w:abstractNumId="8" w15:restartNumberingAfterBreak="0">
    <w:nsid w:val="42D6448F"/>
    <w:multiLevelType w:val="hybridMultilevel"/>
    <w:tmpl w:val="CAA245B8"/>
    <w:lvl w:ilvl="0" w:tplc="2AC2AB60">
      <w:start w:val="1"/>
      <w:numFmt w:val="decimal"/>
      <w:lvlText w:val="%1."/>
      <w:lvlJc w:val="left"/>
      <w:pPr>
        <w:ind w:left="171" w:hanging="190"/>
      </w:pPr>
      <w:rPr>
        <w:rFonts w:ascii="Times New Roman" w:eastAsia="Times New Roman" w:hAnsi="Times New Roman" w:cs="Times New Roman" w:hint="default"/>
        <w:b/>
        <w:bCs/>
        <w:spacing w:val="0"/>
        <w:w w:val="101"/>
        <w:sz w:val="22"/>
        <w:szCs w:val="22"/>
        <w:lang w:val="tr-TR" w:eastAsia="tr-TR" w:bidi="tr-TR"/>
      </w:rPr>
    </w:lvl>
    <w:lvl w:ilvl="1" w:tplc="EC1817C0">
      <w:numFmt w:val="bullet"/>
      <w:lvlText w:val="•"/>
      <w:lvlJc w:val="left"/>
      <w:pPr>
        <w:ind w:left="1102" w:hanging="190"/>
      </w:pPr>
      <w:rPr>
        <w:rFonts w:hint="default"/>
        <w:lang w:val="tr-TR" w:eastAsia="tr-TR" w:bidi="tr-TR"/>
      </w:rPr>
    </w:lvl>
    <w:lvl w:ilvl="2" w:tplc="832CC5D8">
      <w:numFmt w:val="bullet"/>
      <w:lvlText w:val="•"/>
      <w:lvlJc w:val="left"/>
      <w:pPr>
        <w:ind w:left="2024" w:hanging="190"/>
      </w:pPr>
      <w:rPr>
        <w:rFonts w:hint="default"/>
        <w:lang w:val="tr-TR" w:eastAsia="tr-TR" w:bidi="tr-TR"/>
      </w:rPr>
    </w:lvl>
    <w:lvl w:ilvl="3" w:tplc="67E8C89C">
      <w:numFmt w:val="bullet"/>
      <w:lvlText w:val="•"/>
      <w:lvlJc w:val="left"/>
      <w:pPr>
        <w:ind w:left="2946" w:hanging="190"/>
      </w:pPr>
      <w:rPr>
        <w:rFonts w:hint="default"/>
        <w:lang w:val="tr-TR" w:eastAsia="tr-TR" w:bidi="tr-TR"/>
      </w:rPr>
    </w:lvl>
    <w:lvl w:ilvl="4" w:tplc="C186C24E">
      <w:numFmt w:val="bullet"/>
      <w:lvlText w:val="•"/>
      <w:lvlJc w:val="left"/>
      <w:pPr>
        <w:ind w:left="3868" w:hanging="190"/>
      </w:pPr>
      <w:rPr>
        <w:rFonts w:hint="default"/>
        <w:lang w:val="tr-TR" w:eastAsia="tr-TR" w:bidi="tr-TR"/>
      </w:rPr>
    </w:lvl>
    <w:lvl w:ilvl="5" w:tplc="9F40EDB6">
      <w:numFmt w:val="bullet"/>
      <w:lvlText w:val="•"/>
      <w:lvlJc w:val="left"/>
      <w:pPr>
        <w:ind w:left="4790" w:hanging="190"/>
      </w:pPr>
      <w:rPr>
        <w:rFonts w:hint="default"/>
        <w:lang w:val="tr-TR" w:eastAsia="tr-TR" w:bidi="tr-TR"/>
      </w:rPr>
    </w:lvl>
    <w:lvl w:ilvl="6" w:tplc="1C4283E8">
      <w:numFmt w:val="bullet"/>
      <w:lvlText w:val="•"/>
      <w:lvlJc w:val="left"/>
      <w:pPr>
        <w:ind w:left="5712" w:hanging="190"/>
      </w:pPr>
      <w:rPr>
        <w:rFonts w:hint="default"/>
        <w:lang w:val="tr-TR" w:eastAsia="tr-TR" w:bidi="tr-TR"/>
      </w:rPr>
    </w:lvl>
    <w:lvl w:ilvl="7" w:tplc="FC4200BC">
      <w:numFmt w:val="bullet"/>
      <w:lvlText w:val="•"/>
      <w:lvlJc w:val="left"/>
      <w:pPr>
        <w:ind w:left="6634" w:hanging="190"/>
      </w:pPr>
      <w:rPr>
        <w:rFonts w:hint="default"/>
        <w:lang w:val="tr-TR" w:eastAsia="tr-TR" w:bidi="tr-TR"/>
      </w:rPr>
    </w:lvl>
    <w:lvl w:ilvl="8" w:tplc="68BA3F2E">
      <w:numFmt w:val="bullet"/>
      <w:lvlText w:val="•"/>
      <w:lvlJc w:val="left"/>
      <w:pPr>
        <w:ind w:left="7556" w:hanging="190"/>
      </w:pPr>
      <w:rPr>
        <w:rFonts w:hint="default"/>
        <w:lang w:val="tr-TR" w:eastAsia="tr-TR" w:bidi="tr-TR"/>
      </w:rPr>
    </w:lvl>
  </w:abstractNum>
  <w:abstractNum w:abstractNumId="9" w15:restartNumberingAfterBreak="0">
    <w:nsid w:val="46992A8D"/>
    <w:multiLevelType w:val="hybridMultilevel"/>
    <w:tmpl w:val="1E1A3D54"/>
    <w:lvl w:ilvl="0" w:tplc="11DC842A">
      <w:start w:val="1"/>
      <w:numFmt w:val="decimal"/>
      <w:lvlText w:val="%1."/>
      <w:lvlJc w:val="left"/>
      <w:pPr>
        <w:ind w:left="171" w:hanging="270"/>
      </w:pPr>
      <w:rPr>
        <w:rFonts w:ascii="Times New Roman" w:eastAsia="Times New Roman" w:hAnsi="Times New Roman" w:cs="Times New Roman" w:hint="default"/>
        <w:b/>
        <w:bCs/>
        <w:spacing w:val="0"/>
        <w:w w:val="101"/>
        <w:sz w:val="24"/>
        <w:szCs w:val="24"/>
        <w:lang w:val="tr-TR" w:eastAsia="en-US" w:bidi="ar-SA"/>
      </w:rPr>
    </w:lvl>
    <w:lvl w:ilvl="1" w:tplc="D2824BF6">
      <w:numFmt w:val="bullet"/>
      <w:lvlText w:val="•"/>
      <w:lvlJc w:val="left"/>
      <w:pPr>
        <w:ind w:left="1102" w:hanging="270"/>
      </w:pPr>
      <w:rPr>
        <w:rFonts w:hint="default"/>
        <w:lang w:val="tr-TR" w:eastAsia="en-US" w:bidi="ar-SA"/>
      </w:rPr>
    </w:lvl>
    <w:lvl w:ilvl="2" w:tplc="7958B0A6">
      <w:numFmt w:val="bullet"/>
      <w:lvlText w:val="•"/>
      <w:lvlJc w:val="left"/>
      <w:pPr>
        <w:ind w:left="2024" w:hanging="270"/>
      </w:pPr>
      <w:rPr>
        <w:rFonts w:hint="default"/>
        <w:lang w:val="tr-TR" w:eastAsia="en-US" w:bidi="ar-SA"/>
      </w:rPr>
    </w:lvl>
    <w:lvl w:ilvl="3" w:tplc="83D4FABA">
      <w:numFmt w:val="bullet"/>
      <w:lvlText w:val="•"/>
      <w:lvlJc w:val="left"/>
      <w:pPr>
        <w:ind w:left="2946" w:hanging="270"/>
      </w:pPr>
      <w:rPr>
        <w:rFonts w:hint="default"/>
        <w:lang w:val="tr-TR" w:eastAsia="en-US" w:bidi="ar-SA"/>
      </w:rPr>
    </w:lvl>
    <w:lvl w:ilvl="4" w:tplc="5198B92A">
      <w:numFmt w:val="bullet"/>
      <w:lvlText w:val="•"/>
      <w:lvlJc w:val="left"/>
      <w:pPr>
        <w:ind w:left="3868" w:hanging="270"/>
      </w:pPr>
      <w:rPr>
        <w:rFonts w:hint="default"/>
        <w:lang w:val="tr-TR" w:eastAsia="en-US" w:bidi="ar-SA"/>
      </w:rPr>
    </w:lvl>
    <w:lvl w:ilvl="5" w:tplc="F358F97C">
      <w:numFmt w:val="bullet"/>
      <w:lvlText w:val="•"/>
      <w:lvlJc w:val="left"/>
      <w:pPr>
        <w:ind w:left="4790" w:hanging="270"/>
      </w:pPr>
      <w:rPr>
        <w:rFonts w:hint="default"/>
        <w:lang w:val="tr-TR" w:eastAsia="en-US" w:bidi="ar-SA"/>
      </w:rPr>
    </w:lvl>
    <w:lvl w:ilvl="6" w:tplc="D1DA4AFA">
      <w:numFmt w:val="bullet"/>
      <w:lvlText w:val="•"/>
      <w:lvlJc w:val="left"/>
      <w:pPr>
        <w:ind w:left="5712" w:hanging="270"/>
      </w:pPr>
      <w:rPr>
        <w:rFonts w:hint="default"/>
        <w:lang w:val="tr-TR" w:eastAsia="en-US" w:bidi="ar-SA"/>
      </w:rPr>
    </w:lvl>
    <w:lvl w:ilvl="7" w:tplc="C820166A">
      <w:numFmt w:val="bullet"/>
      <w:lvlText w:val="•"/>
      <w:lvlJc w:val="left"/>
      <w:pPr>
        <w:ind w:left="6634" w:hanging="270"/>
      </w:pPr>
      <w:rPr>
        <w:rFonts w:hint="default"/>
        <w:lang w:val="tr-TR" w:eastAsia="en-US" w:bidi="ar-SA"/>
      </w:rPr>
    </w:lvl>
    <w:lvl w:ilvl="8" w:tplc="2E04D54A">
      <w:numFmt w:val="bullet"/>
      <w:lvlText w:val="•"/>
      <w:lvlJc w:val="left"/>
      <w:pPr>
        <w:ind w:left="7556" w:hanging="270"/>
      </w:pPr>
      <w:rPr>
        <w:rFonts w:hint="default"/>
        <w:lang w:val="tr-TR" w:eastAsia="en-US" w:bidi="ar-SA"/>
      </w:rPr>
    </w:lvl>
  </w:abstractNum>
  <w:abstractNum w:abstractNumId="10" w15:restartNumberingAfterBreak="0">
    <w:nsid w:val="4E2362E7"/>
    <w:multiLevelType w:val="hybridMultilevel"/>
    <w:tmpl w:val="F8DA4F0E"/>
    <w:lvl w:ilvl="0" w:tplc="5DE44A86">
      <w:start w:val="1"/>
      <w:numFmt w:val="decimal"/>
      <w:lvlText w:val="%1."/>
      <w:lvlJc w:val="left"/>
      <w:pPr>
        <w:ind w:left="171" w:hanging="261"/>
      </w:pPr>
      <w:rPr>
        <w:rFonts w:ascii="Times New Roman" w:eastAsia="Times New Roman" w:hAnsi="Times New Roman" w:cs="Times New Roman" w:hint="default"/>
        <w:b/>
        <w:bCs/>
        <w:spacing w:val="0"/>
        <w:w w:val="101"/>
        <w:sz w:val="24"/>
        <w:szCs w:val="24"/>
        <w:lang w:val="tr-TR" w:eastAsia="en-US" w:bidi="ar-SA"/>
      </w:rPr>
    </w:lvl>
    <w:lvl w:ilvl="1" w:tplc="84BCC250">
      <w:numFmt w:val="bullet"/>
      <w:lvlText w:val="•"/>
      <w:lvlJc w:val="left"/>
      <w:pPr>
        <w:ind w:left="6540" w:hanging="261"/>
      </w:pPr>
      <w:rPr>
        <w:rFonts w:hint="default"/>
        <w:lang w:val="tr-TR" w:eastAsia="en-US" w:bidi="ar-SA"/>
      </w:rPr>
    </w:lvl>
    <w:lvl w:ilvl="2" w:tplc="2E0AB1F4">
      <w:numFmt w:val="bullet"/>
      <w:lvlText w:val="•"/>
      <w:lvlJc w:val="left"/>
      <w:pPr>
        <w:ind w:left="6855" w:hanging="261"/>
      </w:pPr>
      <w:rPr>
        <w:rFonts w:hint="default"/>
        <w:lang w:val="tr-TR" w:eastAsia="en-US" w:bidi="ar-SA"/>
      </w:rPr>
    </w:lvl>
    <w:lvl w:ilvl="3" w:tplc="87ECE238">
      <w:numFmt w:val="bullet"/>
      <w:lvlText w:val="•"/>
      <w:lvlJc w:val="left"/>
      <w:pPr>
        <w:ind w:left="7171" w:hanging="261"/>
      </w:pPr>
      <w:rPr>
        <w:rFonts w:hint="default"/>
        <w:lang w:val="tr-TR" w:eastAsia="en-US" w:bidi="ar-SA"/>
      </w:rPr>
    </w:lvl>
    <w:lvl w:ilvl="4" w:tplc="0694D940">
      <w:numFmt w:val="bullet"/>
      <w:lvlText w:val="•"/>
      <w:lvlJc w:val="left"/>
      <w:pPr>
        <w:ind w:left="7486" w:hanging="261"/>
      </w:pPr>
      <w:rPr>
        <w:rFonts w:hint="default"/>
        <w:lang w:val="tr-TR" w:eastAsia="en-US" w:bidi="ar-SA"/>
      </w:rPr>
    </w:lvl>
    <w:lvl w:ilvl="5" w:tplc="1E842922">
      <w:numFmt w:val="bullet"/>
      <w:lvlText w:val="•"/>
      <w:lvlJc w:val="left"/>
      <w:pPr>
        <w:ind w:left="7802" w:hanging="261"/>
      </w:pPr>
      <w:rPr>
        <w:rFonts w:hint="default"/>
        <w:lang w:val="tr-TR" w:eastAsia="en-US" w:bidi="ar-SA"/>
      </w:rPr>
    </w:lvl>
    <w:lvl w:ilvl="6" w:tplc="828004F2">
      <w:numFmt w:val="bullet"/>
      <w:lvlText w:val="•"/>
      <w:lvlJc w:val="left"/>
      <w:pPr>
        <w:ind w:left="8117" w:hanging="261"/>
      </w:pPr>
      <w:rPr>
        <w:rFonts w:hint="default"/>
        <w:lang w:val="tr-TR" w:eastAsia="en-US" w:bidi="ar-SA"/>
      </w:rPr>
    </w:lvl>
    <w:lvl w:ilvl="7" w:tplc="F2FEA08C">
      <w:numFmt w:val="bullet"/>
      <w:lvlText w:val="•"/>
      <w:lvlJc w:val="left"/>
      <w:pPr>
        <w:ind w:left="8433" w:hanging="261"/>
      </w:pPr>
      <w:rPr>
        <w:rFonts w:hint="default"/>
        <w:lang w:val="tr-TR" w:eastAsia="en-US" w:bidi="ar-SA"/>
      </w:rPr>
    </w:lvl>
    <w:lvl w:ilvl="8" w:tplc="8AEAA71C">
      <w:numFmt w:val="bullet"/>
      <w:lvlText w:val="•"/>
      <w:lvlJc w:val="left"/>
      <w:pPr>
        <w:ind w:left="8748" w:hanging="261"/>
      </w:pPr>
      <w:rPr>
        <w:rFonts w:hint="default"/>
        <w:lang w:val="tr-TR" w:eastAsia="en-US" w:bidi="ar-SA"/>
      </w:rPr>
    </w:lvl>
  </w:abstractNum>
  <w:abstractNum w:abstractNumId="11" w15:restartNumberingAfterBreak="0">
    <w:nsid w:val="5AE4212A"/>
    <w:multiLevelType w:val="hybridMultilevel"/>
    <w:tmpl w:val="FDF42F2A"/>
    <w:lvl w:ilvl="0" w:tplc="DD4AFE96">
      <w:start w:val="1"/>
      <w:numFmt w:val="decimal"/>
      <w:lvlText w:val="%1."/>
      <w:lvlJc w:val="left"/>
      <w:pPr>
        <w:ind w:left="926" w:hanging="252"/>
      </w:pPr>
      <w:rPr>
        <w:rFonts w:ascii="Times New Roman" w:eastAsia="Times New Roman" w:hAnsi="Times New Roman" w:cs="Times New Roman" w:hint="default"/>
        <w:b/>
        <w:bCs/>
        <w:spacing w:val="0"/>
        <w:w w:val="101"/>
        <w:sz w:val="24"/>
        <w:szCs w:val="24"/>
        <w:lang w:val="tr-TR" w:eastAsia="en-US" w:bidi="ar-SA"/>
      </w:rPr>
    </w:lvl>
    <w:lvl w:ilvl="1" w:tplc="70D628BA">
      <w:numFmt w:val="bullet"/>
      <w:lvlText w:val="•"/>
      <w:lvlJc w:val="left"/>
      <w:pPr>
        <w:ind w:left="1768" w:hanging="252"/>
      </w:pPr>
      <w:rPr>
        <w:rFonts w:hint="default"/>
        <w:lang w:val="tr-TR" w:eastAsia="en-US" w:bidi="ar-SA"/>
      </w:rPr>
    </w:lvl>
    <w:lvl w:ilvl="2" w:tplc="E00234C0">
      <w:numFmt w:val="bullet"/>
      <w:lvlText w:val="•"/>
      <w:lvlJc w:val="left"/>
      <w:pPr>
        <w:ind w:left="2616" w:hanging="252"/>
      </w:pPr>
      <w:rPr>
        <w:rFonts w:hint="default"/>
        <w:lang w:val="tr-TR" w:eastAsia="en-US" w:bidi="ar-SA"/>
      </w:rPr>
    </w:lvl>
    <w:lvl w:ilvl="3" w:tplc="03D08D2A">
      <w:numFmt w:val="bullet"/>
      <w:lvlText w:val="•"/>
      <w:lvlJc w:val="left"/>
      <w:pPr>
        <w:ind w:left="3464" w:hanging="252"/>
      </w:pPr>
      <w:rPr>
        <w:rFonts w:hint="default"/>
        <w:lang w:val="tr-TR" w:eastAsia="en-US" w:bidi="ar-SA"/>
      </w:rPr>
    </w:lvl>
    <w:lvl w:ilvl="4" w:tplc="1236246C">
      <w:numFmt w:val="bullet"/>
      <w:lvlText w:val="•"/>
      <w:lvlJc w:val="left"/>
      <w:pPr>
        <w:ind w:left="4312" w:hanging="252"/>
      </w:pPr>
      <w:rPr>
        <w:rFonts w:hint="default"/>
        <w:lang w:val="tr-TR" w:eastAsia="en-US" w:bidi="ar-SA"/>
      </w:rPr>
    </w:lvl>
    <w:lvl w:ilvl="5" w:tplc="ABF4514E">
      <w:numFmt w:val="bullet"/>
      <w:lvlText w:val="•"/>
      <w:lvlJc w:val="left"/>
      <w:pPr>
        <w:ind w:left="5160" w:hanging="252"/>
      </w:pPr>
      <w:rPr>
        <w:rFonts w:hint="default"/>
        <w:lang w:val="tr-TR" w:eastAsia="en-US" w:bidi="ar-SA"/>
      </w:rPr>
    </w:lvl>
    <w:lvl w:ilvl="6" w:tplc="9438B6D2">
      <w:numFmt w:val="bullet"/>
      <w:lvlText w:val="•"/>
      <w:lvlJc w:val="left"/>
      <w:pPr>
        <w:ind w:left="6008" w:hanging="252"/>
      </w:pPr>
      <w:rPr>
        <w:rFonts w:hint="default"/>
        <w:lang w:val="tr-TR" w:eastAsia="en-US" w:bidi="ar-SA"/>
      </w:rPr>
    </w:lvl>
    <w:lvl w:ilvl="7" w:tplc="0980F88C">
      <w:numFmt w:val="bullet"/>
      <w:lvlText w:val="•"/>
      <w:lvlJc w:val="left"/>
      <w:pPr>
        <w:ind w:left="6856" w:hanging="252"/>
      </w:pPr>
      <w:rPr>
        <w:rFonts w:hint="default"/>
        <w:lang w:val="tr-TR" w:eastAsia="en-US" w:bidi="ar-SA"/>
      </w:rPr>
    </w:lvl>
    <w:lvl w:ilvl="8" w:tplc="93E0679E">
      <w:numFmt w:val="bullet"/>
      <w:lvlText w:val="•"/>
      <w:lvlJc w:val="left"/>
      <w:pPr>
        <w:ind w:left="7704" w:hanging="252"/>
      </w:pPr>
      <w:rPr>
        <w:rFonts w:hint="default"/>
        <w:lang w:val="tr-TR" w:eastAsia="en-US" w:bidi="ar-SA"/>
      </w:rPr>
    </w:lvl>
  </w:abstractNum>
  <w:num w:numId="1">
    <w:abstractNumId w:val="2"/>
  </w:num>
  <w:num w:numId="2">
    <w:abstractNumId w:val="11"/>
  </w:num>
  <w:num w:numId="3">
    <w:abstractNumId w:val="4"/>
  </w:num>
  <w:num w:numId="4">
    <w:abstractNumId w:val="10"/>
  </w:num>
  <w:num w:numId="5">
    <w:abstractNumId w:val="6"/>
  </w:num>
  <w:num w:numId="6">
    <w:abstractNumId w:val="5"/>
  </w:num>
  <w:num w:numId="7">
    <w:abstractNumId w:val="8"/>
  </w:num>
  <w:num w:numId="8">
    <w:abstractNumId w:val="3"/>
  </w:num>
  <w:num w:numId="9">
    <w:abstractNumId w:val="9"/>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26"/>
    <w:rsid w:val="0005111C"/>
    <w:rsid w:val="00072C26"/>
    <w:rsid w:val="00092E6D"/>
    <w:rsid w:val="000D4587"/>
    <w:rsid w:val="0012085A"/>
    <w:rsid w:val="001270BA"/>
    <w:rsid w:val="00194C19"/>
    <w:rsid w:val="001C4145"/>
    <w:rsid w:val="001E5160"/>
    <w:rsid w:val="001E5946"/>
    <w:rsid w:val="00204B1E"/>
    <w:rsid w:val="00205659"/>
    <w:rsid w:val="00262B0E"/>
    <w:rsid w:val="002A15B2"/>
    <w:rsid w:val="002A15DF"/>
    <w:rsid w:val="002A5944"/>
    <w:rsid w:val="002B22AE"/>
    <w:rsid w:val="002B7B23"/>
    <w:rsid w:val="0030436E"/>
    <w:rsid w:val="00336A59"/>
    <w:rsid w:val="00353CA8"/>
    <w:rsid w:val="00382473"/>
    <w:rsid w:val="00390FD1"/>
    <w:rsid w:val="00397B5A"/>
    <w:rsid w:val="003B4BBD"/>
    <w:rsid w:val="003E0204"/>
    <w:rsid w:val="00420F7C"/>
    <w:rsid w:val="0042365C"/>
    <w:rsid w:val="00462B51"/>
    <w:rsid w:val="00466F1A"/>
    <w:rsid w:val="004712FE"/>
    <w:rsid w:val="00472E04"/>
    <w:rsid w:val="004A2627"/>
    <w:rsid w:val="004E339F"/>
    <w:rsid w:val="004E4508"/>
    <w:rsid w:val="00566DBB"/>
    <w:rsid w:val="005C6185"/>
    <w:rsid w:val="005C79A7"/>
    <w:rsid w:val="005F72A6"/>
    <w:rsid w:val="006003F2"/>
    <w:rsid w:val="006218BF"/>
    <w:rsid w:val="006946C6"/>
    <w:rsid w:val="006E7C87"/>
    <w:rsid w:val="00713308"/>
    <w:rsid w:val="007A0414"/>
    <w:rsid w:val="007B4F41"/>
    <w:rsid w:val="007C6770"/>
    <w:rsid w:val="007D227A"/>
    <w:rsid w:val="007D7D64"/>
    <w:rsid w:val="007E6CC0"/>
    <w:rsid w:val="008C38EF"/>
    <w:rsid w:val="008E56F3"/>
    <w:rsid w:val="009170CB"/>
    <w:rsid w:val="00946820"/>
    <w:rsid w:val="009546E0"/>
    <w:rsid w:val="00967DC0"/>
    <w:rsid w:val="00973DBD"/>
    <w:rsid w:val="00976958"/>
    <w:rsid w:val="00A158E7"/>
    <w:rsid w:val="00A15EE8"/>
    <w:rsid w:val="00A22272"/>
    <w:rsid w:val="00A23A73"/>
    <w:rsid w:val="00A67A35"/>
    <w:rsid w:val="00A70862"/>
    <w:rsid w:val="00AE73EF"/>
    <w:rsid w:val="00B4375E"/>
    <w:rsid w:val="00B643FD"/>
    <w:rsid w:val="00B803E6"/>
    <w:rsid w:val="00B92514"/>
    <w:rsid w:val="00CE35A2"/>
    <w:rsid w:val="00CF739D"/>
    <w:rsid w:val="00D67D68"/>
    <w:rsid w:val="00D82C8F"/>
    <w:rsid w:val="00DA5E67"/>
    <w:rsid w:val="00DB303A"/>
    <w:rsid w:val="00DD788D"/>
    <w:rsid w:val="00DE503D"/>
    <w:rsid w:val="00F366E6"/>
    <w:rsid w:val="00F5378F"/>
    <w:rsid w:val="00FA5426"/>
    <w:rsid w:val="00FD1DF9"/>
    <w:rsid w:val="00FF39A3"/>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57D7"/>
  <w15:docId w15:val="{ECEBDD93-AE94-436E-8E11-3F5337FE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163"/>
    <w:rPr>
      <w:sz w:val="20"/>
      <w:szCs w:val="20"/>
      <w:lang w:eastAsia="tr-TR"/>
    </w:rPr>
  </w:style>
  <w:style w:type="paragraph" w:styleId="Balk1">
    <w:name w:val="heading 1"/>
    <w:basedOn w:val="Normal"/>
    <w:link w:val="Balk1Char"/>
    <w:uiPriority w:val="1"/>
    <w:qFormat/>
    <w:rsid w:val="00000EB3"/>
    <w:pPr>
      <w:widowControl w:val="0"/>
      <w:spacing w:before="79"/>
      <w:ind w:left="1175" w:hanging="260"/>
      <w:outlineLvl w:val="0"/>
    </w:pPr>
    <w:rPr>
      <w:rFonts w:ascii="Times New Roman" w:eastAsia="Times New Roman" w:hAnsi="Times New Roman" w:cs="Times New Roman"/>
      <w:b/>
      <w:bCs/>
      <w:sz w:val="24"/>
      <w:szCs w:val="24"/>
      <w:u w:val="single" w:color="000000"/>
      <w:lang w:eastAsia="en-US"/>
    </w:rPr>
  </w:style>
  <w:style w:type="paragraph" w:styleId="Balk5">
    <w:name w:val="heading 5"/>
    <w:basedOn w:val="Normal"/>
    <w:next w:val="Normal"/>
    <w:link w:val="Balk5Char"/>
    <w:uiPriority w:val="9"/>
    <w:semiHidden/>
    <w:unhideWhenUsed/>
    <w:qFormat/>
    <w:rsid w:val="00E81CDD"/>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2936DF"/>
    <w:rPr>
      <w:rFonts w:ascii="Segoe UI" w:eastAsia="Calibri" w:hAnsi="Segoe UI" w:cs="Segoe UI"/>
      <w:sz w:val="18"/>
      <w:szCs w:val="18"/>
      <w:lang w:eastAsia="tr-TR"/>
    </w:rPr>
  </w:style>
  <w:style w:type="character" w:customStyle="1" w:styleId="GvdeMetniChar">
    <w:name w:val="Gövde Metni Char"/>
    <w:basedOn w:val="VarsaylanParagrafYazTipi"/>
    <w:link w:val="GvdeMetni"/>
    <w:uiPriority w:val="1"/>
    <w:qFormat/>
    <w:rsid w:val="00330AB7"/>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1"/>
    <w:qFormat/>
    <w:rsid w:val="00000EB3"/>
    <w:rPr>
      <w:rFonts w:ascii="Times New Roman" w:eastAsia="Times New Roman" w:hAnsi="Times New Roman" w:cs="Times New Roman"/>
      <w:b/>
      <w:bCs/>
      <w:sz w:val="24"/>
      <w:szCs w:val="24"/>
      <w:u w:val="single" w:color="000000"/>
    </w:rPr>
  </w:style>
  <w:style w:type="character" w:customStyle="1" w:styleId="stBilgiChar">
    <w:name w:val="Üst Bilgi Char"/>
    <w:basedOn w:val="VarsaylanParagrafYazTipi"/>
    <w:uiPriority w:val="99"/>
    <w:qFormat/>
    <w:rsid w:val="009957FD"/>
    <w:rPr>
      <w:rFonts w:ascii="Calibri" w:eastAsia="Calibri" w:hAnsi="Calibri" w:cs="Arial"/>
      <w:sz w:val="20"/>
      <w:szCs w:val="20"/>
      <w:lang w:eastAsia="tr-TR"/>
    </w:rPr>
  </w:style>
  <w:style w:type="character" w:customStyle="1" w:styleId="AltBilgiChar">
    <w:name w:val="Alt Bilgi Char"/>
    <w:basedOn w:val="VarsaylanParagrafYazTipi"/>
    <w:link w:val="AltBilgi"/>
    <w:uiPriority w:val="99"/>
    <w:qFormat/>
    <w:rsid w:val="009957FD"/>
    <w:rPr>
      <w:rFonts w:ascii="Calibri" w:eastAsia="Calibri" w:hAnsi="Calibri" w:cs="Arial"/>
      <w:sz w:val="20"/>
      <w:szCs w:val="20"/>
      <w:lang w:eastAsia="tr-TR"/>
    </w:rPr>
  </w:style>
  <w:style w:type="character" w:customStyle="1" w:styleId="KonuBalChar">
    <w:name w:val="Konu Başlığı Char"/>
    <w:basedOn w:val="VarsaylanParagrafYazTipi"/>
    <w:link w:val="KonuBal"/>
    <w:uiPriority w:val="1"/>
    <w:qFormat/>
    <w:rsid w:val="00147665"/>
    <w:rPr>
      <w:rFonts w:ascii="Times New Roman" w:eastAsia="Times New Roman" w:hAnsi="Times New Roman" w:cs="Times New Roman"/>
      <w:b/>
      <w:bCs/>
      <w:sz w:val="24"/>
      <w:szCs w:val="24"/>
    </w:rPr>
  </w:style>
  <w:style w:type="character" w:styleId="Gl">
    <w:name w:val="Strong"/>
    <w:basedOn w:val="VarsaylanParagrafYazTipi"/>
    <w:uiPriority w:val="22"/>
    <w:qFormat/>
    <w:rsid w:val="00B9144C"/>
    <w:rPr>
      <w:b/>
      <w:bCs/>
    </w:rPr>
  </w:style>
  <w:style w:type="character" w:customStyle="1" w:styleId="Balk5Char">
    <w:name w:val="Başlık 5 Char"/>
    <w:basedOn w:val="VarsaylanParagrafYazTipi"/>
    <w:link w:val="Balk5"/>
    <w:uiPriority w:val="9"/>
    <w:semiHidden/>
    <w:qFormat/>
    <w:rsid w:val="00E81CDD"/>
    <w:rPr>
      <w:rFonts w:asciiTheme="majorHAnsi" w:eastAsiaTheme="majorEastAsia" w:hAnsiTheme="majorHAnsi" w:cstheme="majorBidi"/>
      <w:color w:val="2E74B5" w:themeColor="accent1" w:themeShade="BF"/>
      <w:sz w:val="20"/>
      <w:szCs w:val="20"/>
      <w:lang w:eastAsia="tr-TR"/>
    </w:rPr>
  </w:style>
  <w:style w:type="paragraph" w:customStyle="1" w:styleId="Heading">
    <w:name w:val="Heading"/>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link w:val="GvdeMetniChar"/>
    <w:uiPriority w:val="1"/>
    <w:qFormat/>
    <w:rsid w:val="00330AB7"/>
    <w:pPr>
      <w:widowControl w:val="0"/>
    </w:pPr>
    <w:rPr>
      <w:rFonts w:ascii="Times New Roman" w:eastAsia="Times New Roman" w:hAnsi="Times New Roman" w:cs="Times New Roman"/>
      <w:sz w:val="24"/>
      <w:szCs w:val="24"/>
      <w:lang w:eastAsia="en-US"/>
    </w:r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eParagraf">
    <w:name w:val="List Paragraph"/>
    <w:basedOn w:val="Normal"/>
    <w:uiPriority w:val="1"/>
    <w:qFormat/>
    <w:rsid w:val="00A80163"/>
    <w:pPr>
      <w:ind w:left="720"/>
      <w:contextualSpacing/>
    </w:pPr>
  </w:style>
  <w:style w:type="paragraph" w:styleId="BalonMetni">
    <w:name w:val="Balloon Text"/>
    <w:basedOn w:val="Normal"/>
    <w:link w:val="BalonMetniChar"/>
    <w:uiPriority w:val="99"/>
    <w:semiHidden/>
    <w:unhideWhenUsed/>
    <w:qFormat/>
    <w:rsid w:val="002936DF"/>
    <w:rPr>
      <w:rFonts w:ascii="Segoe UI" w:hAnsi="Segoe UI" w:cs="Segoe UI"/>
      <w:sz w:val="18"/>
      <w:szCs w:val="18"/>
    </w:rPr>
  </w:style>
  <w:style w:type="paragraph" w:styleId="AralkYok">
    <w:name w:val="No Spacing"/>
    <w:uiPriority w:val="1"/>
    <w:qFormat/>
    <w:rsid w:val="00790EC4"/>
    <w:rPr>
      <w:sz w:val="20"/>
      <w:szCs w:val="20"/>
      <w:lang w:eastAsia="tr-TR"/>
    </w:rPr>
  </w:style>
  <w:style w:type="paragraph" w:customStyle="1" w:styleId="HeaderandFooter">
    <w:name w:val="Header and Footer"/>
    <w:basedOn w:val="Normal"/>
    <w:qFormat/>
  </w:style>
  <w:style w:type="paragraph" w:styleId="stBilgi">
    <w:name w:val="header"/>
    <w:basedOn w:val="Normal"/>
    <w:uiPriority w:val="99"/>
    <w:unhideWhenUsed/>
    <w:rsid w:val="009957FD"/>
    <w:pPr>
      <w:tabs>
        <w:tab w:val="center" w:pos="4536"/>
        <w:tab w:val="right" w:pos="9072"/>
      </w:tabs>
    </w:pPr>
  </w:style>
  <w:style w:type="paragraph" w:styleId="AltBilgi">
    <w:name w:val="footer"/>
    <w:basedOn w:val="Normal"/>
    <w:link w:val="AltBilgiChar"/>
    <w:uiPriority w:val="99"/>
    <w:unhideWhenUsed/>
    <w:rsid w:val="009957FD"/>
    <w:pPr>
      <w:tabs>
        <w:tab w:val="center" w:pos="4536"/>
        <w:tab w:val="right" w:pos="9072"/>
      </w:tabs>
    </w:pPr>
  </w:style>
  <w:style w:type="paragraph" w:customStyle="1" w:styleId="TableParagraph">
    <w:name w:val="Table Paragraph"/>
    <w:basedOn w:val="Normal"/>
    <w:uiPriority w:val="1"/>
    <w:qFormat/>
    <w:rsid w:val="005E7E64"/>
    <w:pPr>
      <w:widowControl w:val="0"/>
      <w:spacing w:line="266" w:lineRule="exact"/>
      <w:ind w:left="156"/>
    </w:pPr>
    <w:rPr>
      <w:rFonts w:ascii="Times New Roman" w:eastAsia="Times New Roman" w:hAnsi="Times New Roman" w:cs="Times New Roman"/>
      <w:sz w:val="22"/>
      <w:szCs w:val="22"/>
      <w:lang w:eastAsia="en-US"/>
    </w:rPr>
  </w:style>
  <w:style w:type="paragraph" w:styleId="KonuBal">
    <w:name w:val="Title"/>
    <w:basedOn w:val="Normal"/>
    <w:link w:val="KonuBalChar"/>
    <w:uiPriority w:val="1"/>
    <w:qFormat/>
    <w:rsid w:val="00147665"/>
    <w:pPr>
      <w:widowControl w:val="0"/>
      <w:spacing w:line="272" w:lineRule="exact"/>
      <w:ind w:left="758"/>
      <w:jc w:val="both"/>
    </w:pPr>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4E4508"/>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styleId="TabloKlavuzu">
    <w:name w:val="Table Grid"/>
    <w:basedOn w:val="NormalTablo"/>
    <w:uiPriority w:val="39"/>
    <w:rsid w:val="004E4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42C09-D571-49D5-A732-9EE0BDED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1009</Words>
  <Characters>5757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Mehtap UÇAR</dc:creator>
  <dc:description/>
  <cp:lastModifiedBy>Windows User</cp:lastModifiedBy>
  <cp:revision>4</cp:revision>
  <cp:lastPrinted>2020-09-08T12:33:00Z</cp:lastPrinted>
  <dcterms:created xsi:type="dcterms:W3CDTF">2020-11-30T21:21:00Z</dcterms:created>
  <dcterms:modified xsi:type="dcterms:W3CDTF">2020-11-30T21:36:00Z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